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455B40">
      <w:pPr>
        <w:pStyle w:val="6"/>
        <w:ind w:right="142"/>
        <w:rPr>
          <w:rFonts w:ascii="Garamond" w:hAnsi="Garamond" w:cstheme="minorHAnsi"/>
          <w:i/>
          <w:sz w:val="24"/>
          <w:szCs w:val="24"/>
        </w:rPr>
      </w:pPr>
    </w:p>
    <w:p w14:paraId="04CA7AD9">
      <w:pPr>
        <w:ind w:left="345" w:right="142"/>
        <w:jc w:val="center"/>
        <w:rPr>
          <w:rFonts w:ascii="Garamond" w:hAnsi="Garamond" w:cstheme="minorHAnsi"/>
          <w:b/>
          <w:iCs/>
          <w:sz w:val="32"/>
          <w:szCs w:val="32"/>
        </w:rPr>
      </w:pPr>
      <w:r>
        <w:rPr>
          <w:rFonts w:ascii="Garamond" w:hAnsi="Garamond" w:cstheme="minorHAnsi"/>
          <w:b/>
          <w:iCs/>
          <w:spacing w:val="17"/>
          <w:sz w:val="32"/>
          <w:szCs w:val="32"/>
        </w:rPr>
        <w:t>TRIBUNALE</w:t>
      </w:r>
      <w:r>
        <w:rPr>
          <w:rFonts w:ascii="Garamond" w:hAnsi="Garamond" w:cstheme="minorHAnsi"/>
          <w:b/>
          <w:iCs/>
          <w:spacing w:val="38"/>
          <w:sz w:val="32"/>
          <w:szCs w:val="32"/>
        </w:rPr>
        <w:t xml:space="preserve"> </w:t>
      </w:r>
      <w:r>
        <w:rPr>
          <w:rFonts w:ascii="Garamond" w:hAnsi="Garamond" w:cstheme="minorHAnsi"/>
          <w:b/>
          <w:iCs/>
          <w:spacing w:val="10"/>
          <w:sz w:val="32"/>
          <w:szCs w:val="32"/>
        </w:rPr>
        <w:t>DI</w:t>
      </w:r>
      <w:r>
        <w:rPr>
          <w:rFonts w:ascii="Garamond" w:hAnsi="Garamond" w:cstheme="minorHAnsi"/>
          <w:b/>
          <w:iCs/>
          <w:spacing w:val="40"/>
          <w:sz w:val="32"/>
          <w:szCs w:val="32"/>
        </w:rPr>
        <w:t xml:space="preserve"> </w:t>
      </w:r>
      <w:r>
        <w:rPr>
          <w:rFonts w:hint="default" w:ascii="Garamond" w:hAnsi="Garamond" w:cstheme="minorHAnsi"/>
          <w:b/>
          <w:iCs/>
          <w:spacing w:val="40"/>
          <w:sz w:val="32"/>
          <w:szCs w:val="32"/>
          <w:lang w:val="it-IT"/>
        </w:rPr>
        <w:t>BRINDISI</w:t>
      </w:r>
    </w:p>
    <w:p w14:paraId="66D78D14">
      <w:pPr>
        <w:spacing w:before="211"/>
        <w:ind w:left="323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pacing w:val="17"/>
          <w:sz w:val="24"/>
          <w:szCs w:val="24"/>
        </w:rPr>
        <w:t>PROCEDURA</w:t>
      </w:r>
      <w:r>
        <w:rPr>
          <w:rFonts w:ascii="Garamond" w:hAnsi="Garamond" w:cstheme="minorHAnsi"/>
          <w:b/>
          <w:i/>
          <w:spacing w:val="45"/>
          <w:sz w:val="24"/>
          <w:szCs w:val="24"/>
        </w:rPr>
        <w:t xml:space="preserve"> ESECUTIVAIMMOBILIARE </w:t>
      </w:r>
      <w:r>
        <w:rPr>
          <w:rFonts w:ascii="Garamond" w:hAnsi="Garamond" w:cstheme="minorHAnsi"/>
          <w:b/>
          <w:i/>
          <w:spacing w:val="10"/>
          <w:sz w:val="24"/>
          <w:szCs w:val="24"/>
        </w:rPr>
        <w:t>N.</w:t>
      </w:r>
      <w:r>
        <w:rPr>
          <w:rFonts w:ascii="Garamond" w:hAnsi="Garamond" w:cstheme="minorHAnsi"/>
          <w:b/>
          <w:i/>
          <w:spacing w:val="42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5"/>
          <w:sz w:val="24"/>
          <w:szCs w:val="24"/>
        </w:rPr>
        <w:t>R.</w:t>
      </w:r>
      <w:r>
        <w:rPr>
          <w:rFonts w:ascii="Garamond" w:hAnsi="Garamond" w:cstheme="minorHAnsi"/>
          <w:b/>
          <w:i/>
          <w:spacing w:val="42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z w:val="24"/>
          <w:szCs w:val="24"/>
        </w:rPr>
        <w:t>.</w:t>
      </w:r>
      <w:r>
        <w:rPr>
          <w:rFonts w:ascii="Garamond" w:hAnsi="Garamond" w:cstheme="minorHAnsi"/>
          <w:b/>
          <w:i/>
          <w:spacing w:val="-36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z w:val="24"/>
          <w:szCs w:val="24"/>
        </w:rPr>
        <w:t>../……..</w:t>
      </w:r>
    </w:p>
    <w:p w14:paraId="764C2595">
      <w:pPr>
        <w:spacing w:before="211"/>
        <w:ind w:left="323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z w:val="24"/>
          <w:szCs w:val="24"/>
        </w:rPr>
        <w:t>LOTTO N……..</w:t>
      </w:r>
    </w:p>
    <w:p w14:paraId="624AC5DB">
      <w:pPr>
        <w:pStyle w:val="6"/>
        <w:spacing w:before="1"/>
        <w:ind w:right="142"/>
        <w:rPr>
          <w:rFonts w:ascii="Garamond" w:hAnsi="Garamond" w:cstheme="minorHAnsi"/>
          <w:b/>
          <w:i/>
          <w:sz w:val="24"/>
          <w:szCs w:val="24"/>
        </w:rPr>
      </w:pPr>
    </w:p>
    <w:p w14:paraId="69953ECB">
      <w:pPr>
        <w:pStyle w:val="6"/>
        <w:spacing w:before="7"/>
        <w:ind w:right="142"/>
        <w:rPr>
          <w:rFonts w:ascii="Garamond" w:hAnsi="Garamond" w:cstheme="minorHAnsi"/>
          <w:b/>
          <w:i/>
          <w:sz w:val="24"/>
          <w:szCs w:val="24"/>
        </w:rPr>
      </w:pPr>
    </w:p>
    <w:p w14:paraId="1D96E297">
      <w:pPr>
        <w:spacing w:line="276" w:lineRule="auto"/>
        <w:ind w:left="323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pacing w:val="17"/>
          <w:sz w:val="24"/>
          <w:szCs w:val="24"/>
        </w:rPr>
        <w:t xml:space="preserve">DICHIARAZIONE </w:t>
      </w:r>
      <w:r>
        <w:rPr>
          <w:rFonts w:ascii="Garamond" w:hAnsi="Garamond" w:cstheme="minorHAnsi"/>
          <w:b/>
          <w:i/>
          <w:spacing w:val="10"/>
          <w:sz w:val="24"/>
          <w:szCs w:val="24"/>
        </w:rPr>
        <w:t>AI</w:t>
      </w:r>
      <w:r>
        <w:rPr>
          <w:rFonts w:ascii="Garamond" w:hAnsi="Garamond" w:cstheme="minorHAnsi"/>
          <w:b/>
          <w:i/>
          <w:spacing w:val="11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4"/>
          <w:sz w:val="24"/>
          <w:szCs w:val="24"/>
        </w:rPr>
        <w:t xml:space="preserve">SENSI </w:t>
      </w:r>
      <w:r>
        <w:rPr>
          <w:rFonts w:ascii="Garamond" w:hAnsi="Garamond" w:cstheme="minorHAnsi"/>
          <w:b/>
          <w:i/>
          <w:spacing w:val="18"/>
          <w:sz w:val="24"/>
          <w:szCs w:val="24"/>
        </w:rPr>
        <w:t>DALL’ART.</w:t>
      </w:r>
      <w:r>
        <w:rPr>
          <w:rFonts w:ascii="Garamond" w:hAnsi="Garamond" w:cstheme="minorHAnsi"/>
          <w:b/>
          <w:i/>
          <w:spacing w:val="11"/>
          <w:sz w:val="24"/>
          <w:szCs w:val="24"/>
        </w:rPr>
        <w:t>22</w:t>
      </w:r>
      <w:r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2"/>
          <w:sz w:val="24"/>
          <w:szCs w:val="24"/>
        </w:rPr>
        <w:t>DEL</w:t>
      </w:r>
    </w:p>
    <w:p w14:paraId="407F8376">
      <w:pPr>
        <w:spacing w:line="252" w:lineRule="exact"/>
        <w:ind w:left="322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pacing w:val="16"/>
          <w:sz w:val="24"/>
          <w:szCs w:val="24"/>
        </w:rPr>
        <w:t>D.LGS.</w:t>
      </w:r>
      <w:r>
        <w:rPr>
          <w:rFonts w:ascii="Garamond" w:hAnsi="Garamond" w:cstheme="minorHAnsi"/>
          <w:b/>
          <w:i/>
          <w:spacing w:val="11"/>
          <w:sz w:val="24"/>
          <w:szCs w:val="24"/>
        </w:rPr>
        <w:t>21</w:t>
      </w:r>
      <w:r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6"/>
          <w:sz w:val="24"/>
          <w:szCs w:val="24"/>
        </w:rPr>
        <w:t>NOVEMBRE</w:t>
      </w:r>
      <w:r>
        <w:rPr>
          <w:rFonts w:ascii="Garamond" w:hAnsi="Garamond" w:cstheme="minorHAnsi"/>
          <w:b/>
          <w:i/>
          <w:spacing w:val="44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5"/>
          <w:sz w:val="24"/>
          <w:szCs w:val="24"/>
        </w:rPr>
        <w:t>2007</w:t>
      </w:r>
      <w:r>
        <w:rPr>
          <w:rFonts w:ascii="Garamond" w:hAnsi="Garamond" w:cstheme="minorHAnsi"/>
          <w:b/>
          <w:i/>
          <w:sz w:val="24"/>
          <w:szCs w:val="24"/>
        </w:rPr>
        <w:t>,</w:t>
      </w:r>
      <w:r>
        <w:rPr>
          <w:rFonts w:ascii="Garamond" w:hAnsi="Garamond" w:cstheme="minorHAnsi"/>
          <w:b/>
          <w:i/>
          <w:spacing w:val="39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0"/>
          <w:sz w:val="24"/>
          <w:szCs w:val="24"/>
        </w:rPr>
        <w:t>N.</w:t>
      </w:r>
      <w:r>
        <w:rPr>
          <w:rFonts w:ascii="Garamond" w:hAnsi="Garamond" w:cstheme="minorHAnsi"/>
          <w:b/>
          <w:i/>
          <w:spacing w:val="40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3"/>
          <w:sz w:val="24"/>
          <w:szCs w:val="24"/>
        </w:rPr>
        <w:t>231</w:t>
      </w:r>
      <w:r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>
        <w:rPr>
          <w:rFonts w:ascii="Garamond" w:hAnsi="Garamond" w:cstheme="minorHAnsi"/>
          <w:b/>
          <w:i/>
          <w:spacing w:val="17"/>
          <w:sz w:val="24"/>
          <w:szCs w:val="24"/>
        </w:rPr>
        <w:t>E DE</w:t>
      </w:r>
      <w:bookmarkStart w:id="0" w:name="_GoBack"/>
      <w:bookmarkEnd w:id="0"/>
      <w:r>
        <w:rPr>
          <w:rFonts w:ascii="Garamond" w:hAnsi="Garamond" w:cstheme="minorHAnsi"/>
          <w:b/>
          <w:i/>
          <w:spacing w:val="17"/>
          <w:sz w:val="24"/>
          <w:szCs w:val="24"/>
        </w:rPr>
        <w:t xml:space="preserve">LL’ART. </w:t>
      </w:r>
      <w:r>
        <w:rPr>
          <w:rFonts w:ascii="Garamond" w:hAnsi="Garamond" w:cstheme="minorHAnsi"/>
          <w:b/>
          <w:i/>
          <w:spacing w:val="14"/>
          <w:sz w:val="24"/>
          <w:szCs w:val="24"/>
        </w:rPr>
        <w:t>585</w:t>
      </w:r>
      <w:r>
        <w:rPr>
          <w:rFonts w:ascii="Garamond" w:hAnsi="Garamond" w:cstheme="minorHAnsi"/>
          <w:b/>
          <w:i/>
          <w:spacing w:val="1"/>
          <w:sz w:val="24"/>
          <w:szCs w:val="24"/>
        </w:rPr>
        <w:t xml:space="preserve"> COMMA </w:t>
      </w:r>
      <w:r>
        <w:rPr>
          <w:rFonts w:ascii="Garamond" w:hAnsi="Garamond" w:cstheme="minorHAnsi"/>
          <w:b/>
          <w:i/>
          <w:sz w:val="24"/>
          <w:szCs w:val="24"/>
        </w:rPr>
        <w:t xml:space="preserve">4  </w:t>
      </w:r>
      <w:r>
        <w:rPr>
          <w:rFonts w:ascii="Garamond" w:hAnsi="Garamond" w:cstheme="minorHAnsi"/>
          <w:b/>
          <w:i/>
          <w:spacing w:val="15"/>
          <w:sz w:val="24"/>
          <w:szCs w:val="24"/>
        </w:rPr>
        <w:t>C.P.C.</w:t>
      </w:r>
      <w:r>
        <w:rPr>
          <w:rFonts w:ascii="Garamond" w:hAnsi="Garamond" w:cstheme="minorHAnsi"/>
          <w:b/>
          <w:i/>
          <w:spacing w:val="38"/>
          <w:sz w:val="24"/>
          <w:szCs w:val="24"/>
        </w:rPr>
        <w:t xml:space="preserve"> </w:t>
      </w:r>
    </w:p>
    <w:p w14:paraId="76E32014">
      <w:pPr>
        <w:pStyle w:val="6"/>
        <w:spacing w:before="7"/>
        <w:ind w:right="142"/>
        <w:rPr>
          <w:rFonts w:ascii="Garamond" w:hAnsi="Garamond" w:cstheme="minorHAnsi"/>
          <w:b/>
          <w:i/>
          <w:sz w:val="24"/>
          <w:szCs w:val="24"/>
        </w:rPr>
      </w:pPr>
    </w:p>
    <w:p w14:paraId="73DE7DEC">
      <w:pPr>
        <w:pStyle w:val="6"/>
        <w:spacing w:before="7"/>
        <w:ind w:right="142"/>
        <w:rPr>
          <w:rFonts w:ascii="Garamond" w:hAnsi="Garamond" w:cstheme="minorHAnsi"/>
          <w:b/>
          <w:iCs/>
          <w:sz w:val="24"/>
          <w:szCs w:val="24"/>
        </w:rPr>
      </w:pPr>
    </w:p>
    <w:p w14:paraId="3991B973">
      <w:pPr>
        <w:ind w:left="345" w:right="142"/>
        <w:jc w:val="center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theme="minorHAnsi"/>
          <w:b/>
          <w:i/>
          <w:sz w:val="24"/>
          <w:szCs w:val="24"/>
          <w:u w:val="thick"/>
        </w:rPr>
        <w:t>Persone</w:t>
      </w:r>
      <w:r>
        <w:rPr>
          <w:rFonts w:ascii="Garamond" w:hAnsi="Garamond" w:cstheme="minorHAnsi"/>
          <w:b/>
          <w:i/>
          <w:spacing w:val="-3"/>
          <w:sz w:val="24"/>
          <w:szCs w:val="24"/>
          <w:u w:val="thick"/>
        </w:rPr>
        <w:t xml:space="preserve"> </w:t>
      </w:r>
      <w:r>
        <w:rPr>
          <w:rFonts w:ascii="Garamond" w:hAnsi="Garamond" w:cstheme="minorHAnsi"/>
          <w:b/>
          <w:i/>
          <w:sz w:val="24"/>
          <w:szCs w:val="24"/>
          <w:u w:val="thick"/>
        </w:rPr>
        <w:t>fisiche</w:t>
      </w:r>
    </w:p>
    <w:p w14:paraId="26844E37">
      <w:pPr>
        <w:pStyle w:val="6"/>
        <w:ind w:right="142"/>
        <w:rPr>
          <w:rFonts w:ascii="Garamond" w:hAnsi="Garamond" w:cstheme="minorHAnsi"/>
          <w:b/>
          <w:i/>
          <w:sz w:val="24"/>
          <w:szCs w:val="24"/>
        </w:rPr>
      </w:pPr>
    </w:p>
    <w:p w14:paraId="3CB95ADD">
      <w:pPr>
        <w:pStyle w:val="6"/>
        <w:ind w:right="142"/>
        <w:rPr>
          <w:rFonts w:ascii="Garamond" w:hAnsi="Garamond" w:cstheme="minorHAnsi"/>
          <w:b/>
          <w:i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il/la sottoscritto/a</w:t>
      </w:r>
    </w:p>
    <w:p w14:paraId="72F844A3">
      <w:pPr>
        <w:pStyle w:val="6"/>
        <w:spacing w:line="465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NOME ______________ COGNOME: _____________________________________</w:t>
      </w:r>
    </w:p>
    <w:p w14:paraId="2C062A4E">
      <w:pPr>
        <w:pStyle w:val="6"/>
        <w:tabs>
          <w:tab w:val="left" w:pos="4794"/>
          <w:tab w:val="left" w:pos="4929"/>
          <w:tab w:val="left" w:pos="8222"/>
          <w:tab w:val="left" w:pos="9456"/>
        </w:tabs>
        <w:spacing w:before="48"/>
        <w:ind w:left="135" w:right="142"/>
        <w:jc w:val="both"/>
        <w:rPr>
          <w:rFonts w:ascii="Garamond" w:hAnsi="Garamond" w:cs="Times New Roman"/>
          <w:spacing w:val="-4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NATO/A</w:t>
      </w:r>
      <w:r>
        <w:rPr>
          <w:rFonts w:ascii="Garamond" w:hAnsi="Garamond" w:cs="Times New Roman"/>
          <w:spacing w:val="-2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A</w:t>
      </w:r>
      <w:r>
        <w:rPr>
          <w:rFonts w:ascii="Garamond" w:hAnsi="Garamond" w:cs="Times New Roman"/>
          <w:spacing w:val="-2"/>
          <w:sz w:val="24"/>
          <w:szCs w:val="24"/>
        </w:rPr>
        <w:t xml:space="preserve"> ____________________________ </w:t>
      </w:r>
      <w:r>
        <w:rPr>
          <w:rFonts w:ascii="Garamond" w:hAnsi="Garamond" w:cs="Times New Roman"/>
          <w:sz w:val="24"/>
          <w:szCs w:val="24"/>
        </w:rPr>
        <w:t>IL</w:t>
      </w:r>
      <w:r>
        <w:rPr>
          <w:rFonts w:ascii="Garamond" w:hAnsi="Garamond" w:cs="Times New Roman"/>
          <w:spacing w:val="-4"/>
          <w:sz w:val="24"/>
          <w:szCs w:val="24"/>
        </w:rPr>
        <w:t xml:space="preserve">  ______________________________</w:t>
      </w:r>
    </w:p>
    <w:p w14:paraId="5C5CD464">
      <w:pPr>
        <w:pStyle w:val="6"/>
        <w:tabs>
          <w:tab w:val="left" w:pos="4794"/>
          <w:tab w:val="left" w:pos="4929"/>
          <w:tab w:val="left" w:pos="8222"/>
          <w:tab w:val="left" w:pos="9456"/>
        </w:tabs>
        <w:spacing w:before="48"/>
        <w:ind w:left="135" w:right="142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RESIDENTE</w:t>
      </w:r>
      <w:r>
        <w:rPr>
          <w:rFonts w:ascii="Garamond" w:hAnsi="Garamond" w:cs="Times New Roman"/>
          <w:spacing w:val="-4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IN</w:t>
      </w:r>
      <w:r>
        <w:rPr>
          <w:rFonts w:ascii="Garamond" w:hAnsi="Garamond" w:cs="Times New Roman"/>
          <w:spacing w:val="-2"/>
          <w:sz w:val="24"/>
          <w:szCs w:val="24"/>
        </w:rPr>
        <w:t xml:space="preserve"> _________________________  </w:t>
      </w:r>
      <w:r>
        <w:rPr>
          <w:rFonts w:ascii="Garamond" w:hAnsi="Garamond" w:cs="Times New Roman"/>
          <w:sz w:val="24"/>
          <w:szCs w:val="24"/>
        </w:rPr>
        <w:t>ALLA</w:t>
      </w:r>
      <w:r>
        <w:rPr>
          <w:rFonts w:ascii="Garamond" w:hAnsi="Garamond" w:cs="Times New Roman"/>
          <w:spacing w:val="-4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VIA _____________________</w:t>
      </w:r>
    </w:p>
    <w:p w14:paraId="1549328B">
      <w:pPr>
        <w:pStyle w:val="6"/>
        <w:tabs>
          <w:tab w:val="left" w:pos="4794"/>
          <w:tab w:val="left" w:pos="4929"/>
          <w:tab w:val="left" w:pos="9349"/>
          <w:tab w:val="left" w:pos="9456"/>
        </w:tabs>
        <w:spacing w:before="48"/>
        <w:ind w:left="135" w:right="142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COD.FISC.</w:t>
      </w:r>
      <w:r>
        <w:rPr>
          <w:rFonts w:ascii="Garamond" w:hAnsi="Garamond" w:cs="Times New Roman"/>
          <w:spacing w:val="-2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N.</w:t>
      </w:r>
      <w:r>
        <w:rPr>
          <w:rFonts w:ascii="Garamond" w:hAnsi="Garamond" w:cs="Times New Roman"/>
          <w:spacing w:val="-2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:   ________________________________________________________</w:t>
      </w:r>
    </w:p>
    <w:p w14:paraId="3424BBCA">
      <w:pPr>
        <w:pStyle w:val="6"/>
        <w:tabs>
          <w:tab w:val="left" w:pos="9740"/>
        </w:tabs>
        <w:spacing w:before="1"/>
        <w:ind w:left="135" w:right="142"/>
        <w:jc w:val="both"/>
        <w:rPr>
          <w:rFonts w:ascii="Garamond" w:hAnsi="Garamond" w:cs="Times New Roman"/>
          <w:sz w:val="24"/>
          <w:szCs w:val="24"/>
          <w:u w:val="single"/>
        </w:rPr>
      </w:pPr>
      <w:r>
        <w:rPr>
          <w:rFonts w:ascii="Garamond" w:hAnsi="Garamond" w:cs="Times New Roman"/>
          <w:sz w:val="24"/>
          <w:szCs w:val="24"/>
        </w:rPr>
        <w:t>NAZIONALITA’ _______________________________________________________</w:t>
      </w:r>
    </w:p>
    <w:p w14:paraId="71D84E0D">
      <w:pPr>
        <w:pStyle w:val="6"/>
        <w:tabs>
          <w:tab w:val="left" w:pos="8465"/>
        </w:tabs>
        <w:spacing w:before="1"/>
        <w:ind w:left="135" w:right="142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ESTREMI</w:t>
      </w:r>
      <w:r>
        <w:rPr>
          <w:rFonts w:ascii="Garamond" w:hAnsi="Garamond" w:cs="Times New Roman"/>
          <w:spacing w:val="-4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DEL</w:t>
      </w:r>
      <w:r>
        <w:rPr>
          <w:rFonts w:ascii="Garamond" w:hAnsi="Garamond" w:cs="Times New Roman"/>
          <w:spacing w:val="1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 xml:space="preserve">DOCUMENTO IDENTIFICATIVO </w:t>
      </w:r>
      <w:r>
        <w:rPr>
          <w:rFonts w:ascii="Garamond" w:hAnsi="Garamond" w:cs="Times New Roman"/>
          <w:sz w:val="24"/>
          <w:szCs w:val="24"/>
          <w:u w:val="single"/>
        </w:rPr>
        <w:t xml:space="preserve">__________________________   </w:t>
      </w:r>
    </w:p>
    <w:p w14:paraId="17CACD43">
      <w:pPr>
        <w:pStyle w:val="6"/>
        <w:ind w:left="135" w:right="142"/>
        <w:jc w:val="both"/>
        <w:rPr>
          <w:rFonts w:ascii="Garamond" w:hAnsi="Garamond" w:cs="Times New Roman"/>
          <w:b/>
          <w:bCs/>
          <w:sz w:val="24"/>
          <w:szCs w:val="24"/>
        </w:rPr>
      </w:pPr>
    </w:p>
    <w:p w14:paraId="12374808">
      <w:pPr>
        <w:pStyle w:val="6"/>
        <w:ind w:left="135" w:right="142"/>
        <w:jc w:val="both"/>
        <w:rPr>
          <w:rFonts w:ascii="Garamond" w:hAnsi="Garamond" w:cs="Times New Roman"/>
          <w:b/>
          <w:bCs/>
          <w:sz w:val="24"/>
          <w:szCs w:val="24"/>
        </w:rPr>
      </w:pPr>
      <w:r>
        <w:rPr>
          <w:rFonts w:ascii="Garamond" w:hAnsi="Garamond" w:cs="Times New Roman"/>
          <w:b/>
          <w:bCs/>
          <w:sz w:val="24"/>
          <w:szCs w:val="24"/>
        </w:rPr>
        <w:t>consapevole</w:t>
      </w:r>
      <w:r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delle</w:t>
      </w:r>
      <w:r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responsabilità,</w:t>
      </w:r>
      <w:r>
        <w:rPr>
          <w:rFonts w:ascii="Garamond" w:hAnsi="Garamond" w:cs="Times New Roman"/>
          <w:b/>
          <w:bCs/>
          <w:spacing w:val="29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civili</w:t>
      </w:r>
      <w:r>
        <w:rPr>
          <w:rFonts w:ascii="Garamond" w:hAnsi="Garamond" w:cs="Times New Roman"/>
          <w:b/>
          <w:bCs/>
          <w:spacing w:val="31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e</w:t>
      </w:r>
      <w:r>
        <w:rPr>
          <w:rFonts w:ascii="Garamond" w:hAnsi="Garamond" w:cs="Times New Roman"/>
          <w:b/>
          <w:bCs/>
          <w:spacing w:val="34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penali,</w:t>
      </w:r>
      <w:r>
        <w:rPr>
          <w:rFonts w:ascii="Garamond" w:hAnsi="Garamond" w:cs="Times New Roman"/>
          <w:b/>
          <w:bCs/>
          <w:spacing w:val="29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previste</w:t>
      </w:r>
      <w:r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per</w:t>
      </w:r>
      <w:r>
        <w:rPr>
          <w:rFonts w:ascii="Garamond" w:hAnsi="Garamond" w:cs="Times New Roman"/>
          <w:b/>
          <w:bCs/>
          <w:spacing w:val="32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le</w:t>
      </w:r>
      <w:r>
        <w:rPr>
          <w:rFonts w:ascii="Garamond" w:hAnsi="Garamond" w:cs="Times New Roman"/>
          <w:b/>
          <w:bCs/>
          <w:spacing w:val="28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dichiarazioni</w:t>
      </w:r>
      <w:r>
        <w:rPr>
          <w:rFonts w:ascii="Garamond" w:hAnsi="Garamond" w:cs="Times New Roman"/>
          <w:b/>
          <w:bCs/>
          <w:spacing w:val="31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false</w:t>
      </w:r>
      <w:r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o</w:t>
      </w:r>
      <w:r>
        <w:rPr>
          <w:rFonts w:ascii="Garamond" w:hAnsi="Garamond" w:cs="Times New Roman"/>
          <w:b/>
          <w:bCs/>
          <w:spacing w:val="33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mendaci</w:t>
      </w:r>
      <w:r>
        <w:rPr>
          <w:rFonts w:ascii="Garamond" w:hAnsi="Garamond" w:cs="Times New Roman"/>
          <w:b/>
          <w:bCs/>
          <w:spacing w:val="32"/>
          <w:sz w:val="24"/>
          <w:szCs w:val="24"/>
        </w:rPr>
        <w:t xml:space="preserve"> </w:t>
      </w:r>
      <w:r>
        <w:rPr>
          <w:rFonts w:ascii="Garamond" w:hAnsi="Garamond" w:cs="Times New Roman"/>
          <w:b/>
          <w:bCs/>
          <w:sz w:val="24"/>
          <w:szCs w:val="24"/>
        </w:rPr>
        <w:t>dall’art. 55 d. lgs 231/2007</w:t>
      </w:r>
    </w:p>
    <w:p w14:paraId="79032D93">
      <w:pPr>
        <w:pStyle w:val="6"/>
        <w:spacing w:before="199"/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in relazione al compendio</w:t>
      </w:r>
      <w:r>
        <w:rPr>
          <w:rFonts w:ascii="Garamond" w:hAnsi="Garamond" w:cs="Times New Roman"/>
          <w:spacing w:val="-2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immobiliare</w:t>
      </w:r>
      <w:r>
        <w:rPr>
          <w:rFonts w:ascii="Garamond" w:hAnsi="Garamond" w:cs="Times New Roman"/>
          <w:spacing w:val="-7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nella</w:t>
      </w:r>
      <w:r>
        <w:rPr>
          <w:rFonts w:ascii="Garamond" w:hAnsi="Garamond" w:cs="Times New Roman"/>
          <w:spacing w:val="-8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procedura</w:t>
      </w:r>
      <w:r>
        <w:rPr>
          <w:rFonts w:ascii="Garamond" w:hAnsi="Garamond" w:cs="Times New Roman"/>
          <w:spacing w:val="-2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esecutiva</w:t>
      </w:r>
      <w:r>
        <w:rPr>
          <w:rFonts w:ascii="Garamond" w:hAnsi="Garamond" w:cs="Times New Roman"/>
          <w:spacing w:val="-3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di</w:t>
      </w:r>
      <w:r>
        <w:rPr>
          <w:rFonts w:ascii="Garamond" w:hAnsi="Garamond" w:cs="Times New Roman"/>
          <w:spacing w:val="-4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cui</w:t>
      </w:r>
      <w:r>
        <w:rPr>
          <w:rFonts w:ascii="Garamond" w:hAnsi="Garamond" w:cs="Times New Roman"/>
          <w:spacing w:val="-4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in</w:t>
      </w:r>
      <w:r>
        <w:rPr>
          <w:rFonts w:ascii="Garamond" w:hAnsi="Garamond" w:cs="Times New Roman"/>
          <w:spacing w:val="-8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epigrafe, in qualità di aggiudicatario</w:t>
      </w:r>
    </w:p>
    <w:p w14:paraId="26F96574">
      <w:pPr>
        <w:pStyle w:val="2"/>
        <w:ind w:left="346"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DICHIARA</w:t>
      </w:r>
    </w:p>
    <w:p w14:paraId="48B5E1F8">
      <w:pPr>
        <w:pStyle w:val="6"/>
        <w:spacing w:before="6"/>
        <w:ind w:right="142"/>
        <w:jc w:val="both"/>
        <w:rPr>
          <w:rFonts w:ascii="Garamond" w:hAnsi="Garamond" w:cstheme="minorHAnsi"/>
          <w:b/>
          <w:sz w:val="24"/>
          <w:szCs w:val="24"/>
        </w:rPr>
      </w:pPr>
    </w:p>
    <w:p w14:paraId="21AB3106">
      <w:pPr>
        <w:pStyle w:val="6"/>
        <w:spacing w:before="93"/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DI SVOLGERE LA SEGUENTE ATTIVITÀ LAVORATIVA: </w:t>
      </w:r>
    </w:p>
    <w:p w14:paraId="5C5DAC31">
      <w:pPr>
        <w:pStyle w:val="6"/>
        <w:tabs>
          <w:tab w:val="left" w:pos="8812"/>
        </w:tabs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</w:t>
      </w:r>
    </w:p>
    <w:p w14:paraId="2AEE7266">
      <w:pPr>
        <w:pStyle w:val="6"/>
        <w:tabs>
          <w:tab w:val="left" w:pos="8812"/>
        </w:tabs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</w:t>
      </w:r>
    </w:p>
    <w:p w14:paraId="18A774D8">
      <w:pPr>
        <w:pStyle w:val="6"/>
        <w:tabs>
          <w:tab w:val="left" w:pos="8812"/>
        </w:tabs>
        <w:ind w:left="135" w:right="142"/>
        <w:jc w:val="both"/>
        <w:rPr>
          <w:rFonts w:ascii="Garamond" w:hAnsi="Garamond" w:cstheme="minorHAnsi"/>
          <w:sz w:val="24"/>
          <w:szCs w:val="24"/>
        </w:rPr>
      </w:pPr>
    </w:p>
    <w:p w14:paraId="7A3C479F">
      <w:pPr>
        <w:pStyle w:val="6"/>
        <w:tabs>
          <w:tab w:val="left" w:pos="8812"/>
        </w:tabs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MERITO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TITOLARE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EFFETTIVO </w:t>
      </w:r>
      <w:r>
        <w:rPr>
          <w:rStyle w:val="8"/>
          <w:rFonts w:ascii="Garamond" w:hAnsi="Garamond" w:cstheme="minorHAnsi"/>
          <w:sz w:val="24"/>
          <w:szCs w:val="24"/>
        </w:rPr>
        <w:footnoteReference w:id="0"/>
      </w:r>
      <w:r>
        <w:rPr>
          <w:rFonts w:ascii="Garamond" w:hAnsi="Garamond" w:cstheme="minorHAnsi"/>
          <w:sz w:val="24"/>
          <w:szCs w:val="24"/>
        </w:rPr>
        <w:t>:</w:t>
      </w:r>
    </w:p>
    <w:p w14:paraId="75948868">
      <w:pPr>
        <w:pStyle w:val="6"/>
        <w:numPr>
          <w:ilvl w:val="0"/>
          <w:numId w:val="2"/>
        </w:numPr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opera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conto</w:t>
      </w:r>
      <w:r>
        <w:rPr>
          <w:rFonts w:ascii="Garamond" w:hAnsi="Garamond" w:cstheme="minorHAnsi"/>
          <w:spacing w:val="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7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sé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stesso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il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titolare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effettivo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dell’operazione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oggetto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della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prestazione</w:t>
      </w:r>
      <w:r>
        <w:rPr>
          <w:rFonts w:ascii="Garamond" w:hAnsi="Garamond" w:cstheme="minorHAnsi"/>
          <w:spacing w:val="-58"/>
          <w:sz w:val="24"/>
          <w:szCs w:val="24"/>
        </w:rPr>
        <w:t xml:space="preserve">   </w:t>
      </w:r>
      <w:r>
        <w:rPr>
          <w:rFonts w:ascii="Garamond" w:hAnsi="Garamond" w:cstheme="minorHAnsi"/>
          <w:sz w:val="24"/>
          <w:szCs w:val="24"/>
        </w:rPr>
        <w:t>richiesta non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è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un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soggetto diverso;</w:t>
      </w:r>
    </w:p>
    <w:p w14:paraId="1C0B8CC0">
      <w:pPr>
        <w:pStyle w:val="6"/>
        <w:numPr>
          <w:ilvl w:val="0"/>
          <w:numId w:val="2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 ovvero che il titolare effettivo, ossia il beneficiario dell’acquisto, è ______________</w:t>
      </w:r>
    </w:p>
    <w:p w14:paraId="5A0E66BC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495" w:right="142" w:hanging="360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</w:t>
      </w:r>
    </w:p>
    <w:p w14:paraId="018D47FA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 w:right="142"/>
        <w:jc w:val="both"/>
        <w:rPr>
          <w:rFonts w:ascii="Garamond" w:hAnsi="Garamond" w:cstheme="minorHAnsi"/>
          <w:sz w:val="24"/>
          <w:szCs w:val="24"/>
        </w:rPr>
      </w:pPr>
    </w:p>
    <w:p w14:paraId="1555E999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pacing w:val="-58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Scopo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natura della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prestazione </w:t>
      </w:r>
      <w:r>
        <w:rPr>
          <w:rStyle w:val="8"/>
          <w:rFonts w:ascii="Garamond" w:hAnsi="Garamond" w:cstheme="minorHAnsi"/>
          <w:sz w:val="24"/>
          <w:szCs w:val="24"/>
        </w:rPr>
        <w:footnoteReference w:id="1"/>
      </w:r>
      <w:r>
        <w:rPr>
          <w:rFonts w:ascii="Garamond" w:hAnsi="Garamond" w:cstheme="minorHAnsi"/>
          <w:sz w:val="24"/>
          <w:szCs w:val="24"/>
        </w:rPr>
        <w:t>:</w:t>
      </w:r>
      <w:r>
        <w:rPr>
          <w:rFonts w:ascii="Garamond" w:hAnsi="Garamond" w:cstheme="minorHAnsi"/>
          <w:spacing w:val="-58"/>
          <w:sz w:val="24"/>
          <w:szCs w:val="24"/>
        </w:rPr>
        <w:t xml:space="preserve"> </w:t>
      </w:r>
    </w:p>
    <w:p w14:paraId="5ABDA643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pacing w:val="-58"/>
          <w:sz w:val="24"/>
          <w:szCs w:val="24"/>
        </w:rPr>
      </w:pPr>
      <w:r>
        <w:rPr>
          <w:rFonts w:ascii="Garamond" w:hAnsi="Garamond" w:cstheme="minorHAnsi"/>
          <w:spacing w:val="-58"/>
          <w:sz w:val="24"/>
          <w:szCs w:val="24"/>
        </w:rPr>
        <w:t>_________________________________________________________________________________________________________________________________________</w:t>
      </w:r>
    </w:p>
    <w:p w14:paraId="2CF75DD2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pacing w:val="-58"/>
          <w:sz w:val="24"/>
          <w:szCs w:val="24"/>
        </w:rPr>
      </w:pPr>
      <w:r>
        <w:rPr>
          <w:rFonts w:ascii="Garamond" w:hAnsi="Garamond" w:cstheme="minorHAnsi"/>
          <w:spacing w:val="-58"/>
          <w:sz w:val="24"/>
          <w:szCs w:val="24"/>
        </w:rPr>
        <w:t>_________________________________________________________________________________________________________________________________________</w:t>
      </w:r>
    </w:p>
    <w:p w14:paraId="5FC505B0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pacing w:val="-58"/>
          <w:sz w:val="24"/>
          <w:szCs w:val="24"/>
        </w:rPr>
      </w:pPr>
    </w:p>
    <w:p w14:paraId="1F0C59AC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Valore/corrispettivo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dell’operazione </w:t>
      </w:r>
      <w:r>
        <w:rPr>
          <w:rStyle w:val="8"/>
          <w:rFonts w:ascii="Garamond" w:hAnsi="Garamond" w:cstheme="minorHAnsi"/>
          <w:sz w:val="24"/>
          <w:szCs w:val="24"/>
        </w:rPr>
        <w:footnoteReference w:id="2"/>
      </w:r>
      <w:r>
        <w:rPr>
          <w:rFonts w:ascii="Garamond" w:hAnsi="Garamond" w:cstheme="minorHAnsi"/>
          <w:sz w:val="24"/>
          <w:szCs w:val="24"/>
        </w:rPr>
        <w:t>:</w:t>
      </w:r>
    </w:p>
    <w:p w14:paraId="0D4ECFD5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6727BFD1">
      <w:pPr>
        <w:pStyle w:val="6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0FE3D7C7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merito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fondi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eseguire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l’operazione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oggetto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della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prestazione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richiesta:</w:t>
      </w:r>
    </w:p>
    <w:p w14:paraId="32D9AD0F">
      <w:pPr>
        <w:pStyle w:val="6"/>
        <w:spacing w:before="7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63D0E207">
      <w:pPr>
        <w:pStyle w:val="2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5F7C0E9E">
      <w:pPr>
        <w:pStyle w:val="2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QUANTO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CAUZIONE:</w:t>
      </w:r>
    </w:p>
    <w:p w14:paraId="3549A8B4">
      <w:pPr>
        <w:pStyle w:val="6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65D9CB0B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fondi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utilizzati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eseguire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l’operazione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provengono:</w:t>
      </w:r>
    </w:p>
    <w:p w14:paraId="6F4F540A">
      <w:pPr>
        <w:pStyle w:val="6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5157E4D0">
      <w:pPr>
        <w:pStyle w:val="2"/>
        <w:ind w:right="142" w:hanging="345"/>
        <w:rPr>
          <w:rFonts w:ascii="Garamond" w:hAnsi="Garamond" w:cstheme="minorHAnsi"/>
          <w:b w:val="0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 xml:space="preserve">proprie disponibilità per Euro: </w:t>
      </w:r>
      <w:r>
        <w:rPr>
          <w:rFonts w:ascii="Garamond" w:hAnsi="Garamond" w:cstheme="minorHAnsi"/>
          <w:b w:val="0"/>
          <w:sz w:val="24"/>
          <w:szCs w:val="24"/>
        </w:rPr>
        <w:t>_________________________________________</w:t>
      </w:r>
    </w:p>
    <w:p w14:paraId="33F1F008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</w:p>
    <w:p w14:paraId="63922F08">
      <w:pPr>
        <w:pStyle w:val="6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precisando altresì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 tali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disponibilità derivano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da:</w:t>
      </w:r>
    </w:p>
    <w:p w14:paraId="7A2334B9">
      <w:pPr>
        <w:pStyle w:val="6"/>
        <w:numPr>
          <w:ilvl w:val="0"/>
          <w:numId w:val="3"/>
        </w:numPr>
        <w:tabs>
          <w:tab w:val="left" w:pos="8139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propria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attività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lavorativa </w:t>
      </w:r>
      <w:r>
        <w:rPr>
          <w:rFonts w:ascii="Garamond" w:hAnsi="Garamond" w:cstheme="minorHAnsi"/>
          <w:sz w:val="24"/>
          <w:szCs w:val="24"/>
          <w:u w:val="single"/>
        </w:rPr>
        <w:t>_____________________________________________</w:t>
      </w:r>
    </w:p>
    <w:p w14:paraId="33AA8FD9">
      <w:pPr>
        <w:pStyle w:val="6"/>
        <w:numPr>
          <w:ilvl w:val="0"/>
          <w:numId w:val="3"/>
        </w:numPr>
        <w:tabs>
          <w:tab w:val="left" w:pos="8103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eredità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 donazioni  _________________________________________________</w:t>
      </w:r>
    </w:p>
    <w:p w14:paraId="315D4E60">
      <w:pPr>
        <w:pStyle w:val="6"/>
        <w:numPr>
          <w:ilvl w:val="0"/>
          <w:numId w:val="3"/>
        </w:numPr>
        <w:tabs>
          <w:tab w:val="left" w:pos="8078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vendita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altri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beni  _________________________________________________</w:t>
      </w:r>
    </w:p>
    <w:p w14:paraId="4C35616E">
      <w:pPr>
        <w:pStyle w:val="6"/>
        <w:numPr>
          <w:ilvl w:val="0"/>
          <w:numId w:val="3"/>
        </w:numPr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altro:</w:t>
      </w:r>
      <w:r>
        <w:rPr>
          <w:rFonts w:ascii="Garamond" w:hAnsi="Garamond" w:cstheme="minorHAnsi"/>
          <w:spacing w:val="-3"/>
          <w:sz w:val="24"/>
          <w:szCs w:val="24"/>
        </w:rPr>
        <w:t xml:space="preserve">   </w:t>
      </w:r>
      <w:r>
        <w:rPr>
          <w:rFonts w:ascii="Garamond" w:hAnsi="Garamond" w:cstheme="minorHAnsi"/>
          <w:sz w:val="24"/>
          <w:szCs w:val="24"/>
        </w:rPr>
        <w:t>___________________________________________________________</w:t>
      </w:r>
    </w:p>
    <w:p w14:paraId="5CE30EC1">
      <w:pPr>
        <w:pStyle w:val="6"/>
        <w:ind w:left="720" w:right="142"/>
        <w:rPr>
          <w:rFonts w:ascii="Garamond" w:hAnsi="Garamond" w:cstheme="minorHAnsi"/>
          <w:sz w:val="24"/>
          <w:szCs w:val="24"/>
        </w:rPr>
      </w:pPr>
    </w:p>
    <w:p w14:paraId="0DB9EDDD">
      <w:pPr>
        <w:pStyle w:val="6"/>
        <w:ind w:left="720" w:right="142"/>
        <w:rPr>
          <w:rFonts w:ascii="Garamond" w:hAnsi="Garamond" w:cstheme="minorHAnsi"/>
          <w:sz w:val="24"/>
          <w:szCs w:val="24"/>
        </w:rPr>
      </w:pPr>
    </w:p>
    <w:p w14:paraId="04746B0B">
      <w:pPr>
        <w:pStyle w:val="6"/>
        <w:ind w:left="720" w:right="142" w:hanging="720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 finanziamenti bancari per Euro:____________________________________________________________</w:t>
      </w:r>
    </w:p>
    <w:p w14:paraId="013B2BE3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 terzi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 Euro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________________________________________________________</w:t>
      </w:r>
    </w:p>
    <w:p w14:paraId="560F615B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e precisamente da:_________________________________________________________________</w:t>
      </w:r>
    </w:p>
    <w:p w14:paraId="7F22CF4D">
      <w:pPr>
        <w:pStyle w:val="6"/>
        <w:tabs>
          <w:tab w:val="left" w:pos="7655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il quale svolge la seguente attività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lavorativa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>_______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>________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>_______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>_______</w:t>
      </w:r>
      <w:r>
        <w:rPr>
          <w:rFonts w:ascii="Garamond" w:hAnsi="Garamond" w:cstheme="minorHAnsi"/>
          <w:sz w:val="24"/>
          <w:szCs w:val="24"/>
        </w:rPr>
        <w:t xml:space="preserve">     </w:t>
      </w:r>
    </w:p>
    <w:p w14:paraId="2EA0B045">
      <w:pPr>
        <w:pStyle w:val="6"/>
        <w:tabs>
          <w:tab w:val="left" w:pos="7655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altro: specificare__________________________________________________________</w:t>
      </w:r>
    </w:p>
    <w:p w14:paraId="2C09C1BC">
      <w:pPr>
        <w:pStyle w:val="6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______________________________________________________________________</w:t>
      </w:r>
    </w:p>
    <w:p w14:paraId="7EDF7A03">
      <w:pPr>
        <w:pStyle w:val="6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Mezzi/modalità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 pagamento</w:t>
      </w:r>
      <w:r>
        <w:rPr>
          <w:rStyle w:val="8"/>
          <w:rFonts w:ascii="Garamond" w:hAnsi="Garamond" w:cstheme="minorHAnsi"/>
          <w:sz w:val="24"/>
          <w:szCs w:val="24"/>
        </w:rPr>
        <w:footnoteReference w:id="3"/>
      </w:r>
      <w:r>
        <w:rPr>
          <w:rFonts w:ascii="Garamond" w:hAnsi="Garamond" w:cstheme="minorHAnsi"/>
          <w:sz w:val="24"/>
          <w:szCs w:val="24"/>
        </w:rPr>
        <w:t xml:space="preserve"> </w:t>
      </w:r>
    </w:p>
    <w:p w14:paraId="44A4E013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C0D8D6">
      <w:pPr>
        <w:pStyle w:val="2"/>
        <w:spacing w:before="176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QUANTO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SALDO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PREZZO:</w:t>
      </w:r>
    </w:p>
    <w:p w14:paraId="3B4B4D8E">
      <w:pPr>
        <w:pStyle w:val="6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52EB02D3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fondi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utilizzati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eseguire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l’operazione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provengono:</w:t>
      </w:r>
    </w:p>
    <w:p w14:paraId="1CD83903">
      <w:pPr>
        <w:pStyle w:val="6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2E0FF232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>proprie disponibilità per Euro: _________________________________________</w:t>
      </w:r>
    </w:p>
    <w:p w14:paraId="34CB344B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</w:p>
    <w:p w14:paraId="72A1E9B3">
      <w:pPr>
        <w:pStyle w:val="6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precisando altresì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 tali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disponibilità derivano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da:</w:t>
      </w:r>
    </w:p>
    <w:p w14:paraId="488F6AAB">
      <w:pPr>
        <w:pStyle w:val="6"/>
        <w:numPr>
          <w:ilvl w:val="0"/>
          <w:numId w:val="3"/>
        </w:numPr>
        <w:tabs>
          <w:tab w:val="left" w:pos="8139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propria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attività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lavorativa_____________________________________</w:t>
      </w:r>
      <w:r>
        <w:rPr>
          <w:rFonts w:ascii="Garamond" w:hAnsi="Garamond" w:cstheme="minorHAnsi"/>
          <w:sz w:val="24"/>
          <w:szCs w:val="24"/>
          <w:u w:val="single"/>
        </w:rPr>
        <w:t>_______</w:t>
      </w:r>
      <w:r>
        <w:rPr>
          <w:rFonts w:ascii="Garamond" w:hAnsi="Garamond" w:cstheme="minorHAnsi"/>
          <w:sz w:val="24"/>
          <w:szCs w:val="24"/>
        </w:rPr>
        <w:t>_</w:t>
      </w:r>
    </w:p>
    <w:p w14:paraId="35DB2DA8">
      <w:pPr>
        <w:pStyle w:val="6"/>
        <w:numPr>
          <w:ilvl w:val="0"/>
          <w:numId w:val="3"/>
        </w:numPr>
        <w:tabs>
          <w:tab w:val="left" w:pos="8103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eredità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o donazioni 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>___</w:t>
      </w:r>
    </w:p>
    <w:p w14:paraId="1D7F63BB">
      <w:pPr>
        <w:pStyle w:val="6"/>
        <w:numPr>
          <w:ilvl w:val="0"/>
          <w:numId w:val="3"/>
        </w:numPr>
        <w:tabs>
          <w:tab w:val="left" w:pos="8103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vendita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altri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beni ________________________________________</w:t>
      </w:r>
      <w:r>
        <w:rPr>
          <w:rFonts w:ascii="Garamond" w:hAnsi="Garamond" w:cstheme="minorHAnsi"/>
          <w:sz w:val="24"/>
          <w:szCs w:val="24"/>
          <w:u w:val="single"/>
        </w:rPr>
        <w:t>_______</w:t>
      </w:r>
      <w:r>
        <w:rPr>
          <w:rFonts w:ascii="Garamond" w:hAnsi="Garamond" w:cstheme="minorHAnsi"/>
          <w:sz w:val="24"/>
          <w:szCs w:val="24"/>
        </w:rPr>
        <w:t>__</w:t>
      </w:r>
    </w:p>
    <w:p w14:paraId="3AC84871">
      <w:pPr>
        <w:pStyle w:val="6"/>
        <w:numPr>
          <w:ilvl w:val="0"/>
          <w:numId w:val="3"/>
        </w:numPr>
        <w:tabs>
          <w:tab w:val="left" w:pos="8376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altro: 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  <w:u w:val="single"/>
        </w:rPr>
        <w:t xml:space="preserve"> ___________________________________________________________</w:t>
      </w:r>
    </w:p>
    <w:p w14:paraId="09526F64">
      <w:pPr>
        <w:pStyle w:val="6"/>
        <w:tabs>
          <w:tab w:val="left" w:pos="8376"/>
        </w:tabs>
        <w:ind w:left="720" w:right="142"/>
        <w:rPr>
          <w:rFonts w:ascii="Garamond" w:hAnsi="Garamond" w:cstheme="minorHAnsi"/>
          <w:sz w:val="24"/>
          <w:szCs w:val="24"/>
        </w:rPr>
      </w:pPr>
    </w:p>
    <w:p w14:paraId="1A958E7C">
      <w:pPr>
        <w:pStyle w:val="6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294E7AA1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>finanziamenti bancari per Euro:_______________________________________________________________</w:t>
      </w:r>
    </w:p>
    <w:p w14:paraId="594D5FDD">
      <w:pPr>
        <w:pStyle w:val="2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 terzi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 Euro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________________________________________________________</w:t>
      </w:r>
    </w:p>
    <w:p w14:paraId="08637CA0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e precisamente da:________________________________________________________</w:t>
      </w:r>
    </w:p>
    <w:p w14:paraId="73A50978">
      <w:pPr>
        <w:pStyle w:val="6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il quale svolge la seguente attività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lavorativa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</w:rPr>
        <w:t xml:space="preserve">     altro, e precisamente  ___________________________________________________</w:t>
      </w:r>
    </w:p>
    <w:p w14:paraId="5302A5B9">
      <w:pPr>
        <w:pStyle w:val="6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______________________________________________________________________</w:t>
      </w:r>
    </w:p>
    <w:p w14:paraId="78A96725">
      <w:pPr>
        <w:pStyle w:val="6"/>
        <w:tabs>
          <w:tab w:val="left" w:pos="881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Mezzi/modalità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 pagamento:</w:t>
      </w:r>
    </w:p>
    <w:p w14:paraId="5868AB7F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42881AD3">
      <w:pPr>
        <w:ind w:right="142"/>
        <w:rPr>
          <w:rFonts w:ascii="Garamond" w:hAnsi="Garamond" w:cstheme="minorHAnsi"/>
          <w:sz w:val="24"/>
          <w:szCs w:val="24"/>
        </w:rPr>
      </w:pPr>
    </w:p>
    <w:p w14:paraId="7A79FBDF">
      <w:pPr>
        <w:pStyle w:val="6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34C09771">
      <w:pPr>
        <w:pStyle w:val="2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QUANTO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ALLE SPESE</w:t>
      </w:r>
      <w:r>
        <w:rPr>
          <w:rFonts w:ascii="Garamond" w:hAnsi="Garamond" w:cstheme="minorHAnsi"/>
          <w:spacing w:val="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-3"/>
          <w:sz w:val="24"/>
          <w:szCs w:val="24"/>
        </w:rPr>
        <w:t xml:space="preserve"> IL </w:t>
      </w:r>
      <w:r>
        <w:rPr>
          <w:rFonts w:ascii="Garamond" w:hAnsi="Garamond" w:cstheme="minorHAnsi"/>
          <w:sz w:val="24"/>
          <w:szCs w:val="24"/>
        </w:rPr>
        <w:t>TRASFERIMENTO:</w:t>
      </w:r>
    </w:p>
    <w:p w14:paraId="5B7EA696">
      <w:pPr>
        <w:pStyle w:val="6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24C9AED9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fondi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utilizzati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eseguire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l’operazione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provengono:</w:t>
      </w:r>
    </w:p>
    <w:p w14:paraId="684572F4">
      <w:pPr>
        <w:pStyle w:val="6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160CC38C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>proprie disponibilità per Euro:_________________________________________</w:t>
      </w:r>
    </w:p>
    <w:p w14:paraId="094E87B8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precisando altresì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 tali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disponibilità derivano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da:</w:t>
      </w:r>
    </w:p>
    <w:p w14:paraId="24B94F13">
      <w:pPr>
        <w:pStyle w:val="6"/>
        <w:numPr>
          <w:ilvl w:val="0"/>
          <w:numId w:val="3"/>
        </w:numPr>
        <w:tabs>
          <w:tab w:val="left" w:pos="8139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propria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attività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lavorativa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>___</w:t>
      </w:r>
    </w:p>
    <w:p w14:paraId="741B4C56">
      <w:pPr>
        <w:pStyle w:val="6"/>
        <w:numPr>
          <w:ilvl w:val="0"/>
          <w:numId w:val="3"/>
        </w:numPr>
        <w:tabs>
          <w:tab w:val="left" w:pos="8103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eredità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 donazioni  _____________________________________________</w:t>
      </w:r>
      <w:r>
        <w:rPr>
          <w:rFonts w:ascii="Garamond" w:hAnsi="Garamond" w:cstheme="minorHAnsi"/>
          <w:sz w:val="24"/>
          <w:szCs w:val="24"/>
          <w:u w:val="single"/>
        </w:rPr>
        <w:t>____</w:t>
      </w:r>
    </w:p>
    <w:p w14:paraId="1B1A0D12">
      <w:pPr>
        <w:pStyle w:val="6"/>
        <w:numPr>
          <w:ilvl w:val="0"/>
          <w:numId w:val="3"/>
        </w:numPr>
        <w:tabs>
          <w:tab w:val="left" w:pos="8078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vendita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altri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beni</w:t>
      </w:r>
      <w:r>
        <w:rPr>
          <w:rFonts w:ascii="Garamond" w:hAnsi="Garamond" w:cstheme="minorHAnsi"/>
          <w:sz w:val="24"/>
          <w:szCs w:val="24"/>
          <w:u w:val="single"/>
        </w:rPr>
        <w:t>__________________________________________________</w:t>
      </w:r>
    </w:p>
    <w:p w14:paraId="50F87C31">
      <w:pPr>
        <w:pStyle w:val="6"/>
        <w:numPr>
          <w:ilvl w:val="0"/>
          <w:numId w:val="3"/>
        </w:numPr>
        <w:tabs>
          <w:tab w:val="left" w:pos="8078"/>
        </w:tabs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altro, e precisamente: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  <w:u w:val="single"/>
        </w:rPr>
        <w:t xml:space="preserve"> ____________________________________________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 xml:space="preserve">          </w:t>
      </w:r>
    </w:p>
    <w:p w14:paraId="67C15371">
      <w:pPr>
        <w:pStyle w:val="6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7EAB089D">
      <w:pPr>
        <w:pStyle w:val="2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z w:val="24"/>
          <w:szCs w:val="24"/>
        </w:rPr>
        <w:tab/>
      </w:r>
      <w:r>
        <w:rPr>
          <w:rFonts w:ascii="Garamond" w:hAnsi="Garamond" w:cstheme="minorHAnsi"/>
          <w:sz w:val="24"/>
          <w:szCs w:val="24"/>
        </w:rPr>
        <w:t>finanziamenti bancari per Euro:_______________________________________________________________</w:t>
      </w:r>
    </w:p>
    <w:p w14:paraId="027664D4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da terzi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 Euro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____________________________________________________________________</w:t>
      </w:r>
    </w:p>
    <w:p w14:paraId="1306BAD0">
      <w:pPr>
        <w:pStyle w:val="2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>e precisamente da:_________________________________________________________________</w:t>
      </w:r>
    </w:p>
    <w:p w14:paraId="04396DF9">
      <w:pPr>
        <w:pStyle w:val="6"/>
        <w:tabs>
          <w:tab w:val="left" w:pos="880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il quale svolge la seguente attività lavorativa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</w:rPr>
        <w:t xml:space="preserve">    altro: specificare  _______________________________________________________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w w:val="16"/>
          <w:sz w:val="24"/>
          <w:szCs w:val="24"/>
          <w:u w:val="single"/>
        </w:rPr>
        <w:t xml:space="preserve"> </w:t>
      </w:r>
    </w:p>
    <w:p w14:paraId="2A3C9A9D">
      <w:pPr>
        <w:pStyle w:val="6"/>
        <w:tabs>
          <w:tab w:val="left" w:pos="8812"/>
        </w:tabs>
        <w:spacing w:before="3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  <w:u w:val="single"/>
        </w:rPr>
        <w:tab/>
      </w:r>
    </w:p>
    <w:p w14:paraId="72043281">
      <w:pPr>
        <w:pStyle w:val="6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261264EB">
      <w:pPr>
        <w:pStyle w:val="6"/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Mezzi/modalità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 pagamento:</w:t>
      </w:r>
    </w:p>
    <w:p w14:paraId="2AB64E22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2EE0421F">
      <w:pPr>
        <w:pStyle w:val="6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6C557BF2">
      <w:pPr>
        <w:pStyle w:val="6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37D7165E">
      <w:pPr>
        <w:pStyle w:val="2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5181D5C9">
      <w:pPr>
        <w:pStyle w:val="2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7CF35E5A">
      <w:pPr>
        <w:pStyle w:val="2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1F7796D6">
      <w:pPr>
        <w:pStyle w:val="2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3A328C22">
      <w:pPr>
        <w:pStyle w:val="2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DICHIARA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ALTRESÌ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:</w:t>
      </w:r>
    </w:p>
    <w:p w14:paraId="210D34DE">
      <w:pPr>
        <w:pStyle w:val="2"/>
        <w:spacing w:before="93"/>
        <w:ind w:right="142" w:firstLine="0"/>
        <w:jc w:val="center"/>
        <w:rPr>
          <w:rFonts w:ascii="Garamond" w:hAnsi="Garamond" w:cstheme="minorHAnsi"/>
          <w:b w:val="0"/>
          <w:sz w:val="24"/>
          <w:szCs w:val="24"/>
        </w:rPr>
      </w:pPr>
    </w:p>
    <w:p w14:paraId="4036D0D0">
      <w:pPr>
        <w:pStyle w:val="6"/>
        <w:spacing w:before="1"/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merito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alla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capacità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patrimoniale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-7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reddituale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(propria,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titolare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effettivo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terzo)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che:</w:t>
      </w:r>
    </w:p>
    <w:p w14:paraId="11F59AF3">
      <w:pPr>
        <w:pStyle w:val="6"/>
        <w:spacing w:before="6"/>
        <w:ind w:right="142"/>
        <w:rPr>
          <w:rFonts w:ascii="Garamond" w:hAnsi="Garamond" w:cstheme="minorHAnsi"/>
          <w:sz w:val="24"/>
          <w:szCs w:val="24"/>
        </w:rPr>
      </w:pPr>
    </w:p>
    <w:p w14:paraId="16461886">
      <w:pPr>
        <w:pStyle w:val="6"/>
        <w:numPr>
          <w:ilvl w:val="0"/>
          <w:numId w:val="4"/>
        </w:numPr>
        <w:spacing w:before="1" w:line="278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la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propria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dotazione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patrimoniale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relazione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all’operazione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aggiudicazione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immobiliare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è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congrua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l’operazione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oggetto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è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comunque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coerente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il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proprio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profilo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economico/patrimoniale;</w:t>
      </w:r>
    </w:p>
    <w:p w14:paraId="1A2781A8">
      <w:pPr>
        <w:pStyle w:val="6"/>
        <w:numPr>
          <w:ilvl w:val="0"/>
          <w:numId w:val="4"/>
        </w:numPr>
        <w:spacing w:before="195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la dotazione patrimoniale del titolare effettivo, in relazione all’operazione di aggiudicazione di cui in </w:t>
      </w:r>
      <w:r>
        <w:rPr>
          <w:rFonts w:ascii="Garamond" w:hAnsi="Garamond" w:cstheme="minorHAnsi"/>
          <w:spacing w:val="-59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epigrafe,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è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congrua;</w:t>
      </w:r>
    </w:p>
    <w:p w14:paraId="78A5CD9D">
      <w:pPr>
        <w:pStyle w:val="6"/>
        <w:numPr>
          <w:ilvl w:val="0"/>
          <w:numId w:val="4"/>
        </w:numPr>
        <w:spacing w:before="198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la dotazione patrimoniale del terzo in relazione al denaro finanziato in occasione dell’operazione di</w:t>
      </w:r>
      <w:r>
        <w:rPr>
          <w:rFonts w:ascii="Garamond" w:hAnsi="Garamond" w:cstheme="minorHAnsi"/>
          <w:spacing w:val="-59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cui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all’aggiudicazione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epigrafe,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è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congrua.</w:t>
      </w:r>
    </w:p>
    <w:p w14:paraId="24F45A40">
      <w:pPr>
        <w:spacing w:before="203" w:line="276" w:lineRule="auto"/>
        <w:ind w:left="135" w:right="142"/>
        <w:jc w:val="center"/>
        <w:rPr>
          <w:rFonts w:ascii="Garamond" w:hAnsi="Garamond" w:cstheme="minorHAnsi"/>
          <w:b/>
          <w:bCs/>
          <w:sz w:val="24"/>
          <w:szCs w:val="24"/>
        </w:rPr>
      </w:pPr>
      <w:r>
        <w:rPr>
          <w:rFonts w:ascii="Garamond" w:hAnsi="Garamond" w:cstheme="minorHAnsi"/>
          <w:b/>
          <w:bCs/>
          <w:sz w:val="24"/>
          <w:szCs w:val="24"/>
        </w:rPr>
        <w:t>PERSONE POLITICAMENTE ESPOSTE (PPE)</w:t>
      </w:r>
    </w:p>
    <w:p w14:paraId="4D3717D9">
      <w:pPr>
        <w:spacing w:before="203" w:line="276" w:lineRule="auto"/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In merito alla propria qualificazione e dell’eventuale titolare effettivo come “persona politicamente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 xml:space="preserve">esposta </w:t>
      </w:r>
      <w:r>
        <w:rPr>
          <w:rStyle w:val="8"/>
          <w:rFonts w:ascii="Garamond" w:hAnsi="Garamond" w:cstheme="minorHAnsi"/>
          <w:sz w:val="24"/>
          <w:szCs w:val="24"/>
        </w:rPr>
        <w:footnoteReference w:id="4"/>
      </w:r>
      <w:r>
        <w:rPr>
          <w:rFonts w:ascii="Garamond" w:hAnsi="Garamond" w:cstheme="minorHAnsi"/>
          <w:sz w:val="24"/>
          <w:szCs w:val="24"/>
        </w:rPr>
        <w:t xml:space="preserve">” </w:t>
      </w:r>
    </w:p>
    <w:p w14:paraId="559ACE6D">
      <w:pPr>
        <w:pStyle w:val="13"/>
        <w:numPr>
          <w:ilvl w:val="0"/>
          <w:numId w:val="5"/>
        </w:numPr>
        <w:spacing w:before="203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essere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persona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politicamente</w:t>
      </w:r>
      <w:r>
        <w:rPr>
          <w:rFonts w:ascii="Garamond" w:hAnsi="Garamond" w:cstheme="minorHAnsi"/>
          <w:spacing w:val="-7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esposta</w:t>
      </w:r>
    </w:p>
    <w:p w14:paraId="2EEE0956">
      <w:pPr>
        <w:pStyle w:val="6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0D980421">
      <w:pPr>
        <w:pStyle w:val="6"/>
        <w:numPr>
          <w:ilvl w:val="0"/>
          <w:numId w:val="6"/>
        </w:numPr>
        <w:spacing w:line="465" w:lineRule="auto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 NON essere persona politicamente esposta</w:t>
      </w:r>
    </w:p>
    <w:p w14:paraId="1BE32169">
      <w:pPr>
        <w:pStyle w:val="6"/>
        <w:spacing w:line="465" w:lineRule="auto"/>
        <w:ind w:right="142"/>
        <w:rPr>
          <w:rFonts w:ascii="Garamond" w:hAnsi="Garamond" w:cstheme="minorHAnsi"/>
          <w:b/>
          <w:bCs/>
          <w:sz w:val="24"/>
          <w:szCs w:val="24"/>
        </w:rPr>
      </w:pPr>
      <w:r>
        <w:rPr>
          <w:rFonts w:ascii="Garamond" w:hAnsi="Garamond" w:cstheme="minorHAnsi"/>
          <w:b/>
          <w:bCs/>
          <w:sz w:val="24"/>
          <w:szCs w:val="24"/>
        </w:rPr>
        <w:t>Inoltre:______________________________________________________________________________________________________________________________________</w:t>
      </w:r>
    </w:p>
    <w:p w14:paraId="60E13EB7">
      <w:pPr>
        <w:pStyle w:val="6"/>
        <w:numPr>
          <w:ilvl w:val="0"/>
          <w:numId w:val="7"/>
        </w:numPr>
        <w:spacing w:before="7" w:line="252" w:lineRule="exact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non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avere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altro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dichiarare.</w:t>
      </w:r>
    </w:p>
    <w:p w14:paraId="79673CDC">
      <w:pPr>
        <w:pStyle w:val="6"/>
        <w:numPr>
          <w:ilvl w:val="0"/>
          <w:numId w:val="7"/>
        </w:numPr>
        <w:tabs>
          <w:tab w:val="left" w:pos="2865"/>
          <w:tab w:val="left" w:pos="5955"/>
          <w:tab w:val="left" w:pos="9354"/>
        </w:tabs>
        <w:spacing w:before="37"/>
        <w:ind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</w:rPr>
        <w:t>di voler precisare che:</w:t>
      </w:r>
    </w:p>
    <w:p w14:paraId="1E0B6E63">
      <w:pPr>
        <w:pStyle w:val="6"/>
        <w:tabs>
          <w:tab w:val="left" w:pos="2865"/>
          <w:tab w:val="left" w:pos="5955"/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  <w:u w:val="single"/>
        </w:rPr>
        <w:t xml:space="preserve"> </w:t>
      </w:r>
      <w:r>
        <w:rPr>
          <w:rFonts w:ascii="Garamond" w:hAnsi="Garamond" w:cstheme="minorHAnsi"/>
          <w:sz w:val="24"/>
          <w:szCs w:val="24"/>
          <w:u w:val="single"/>
        </w:rPr>
        <w:tab/>
      </w:r>
      <w:r>
        <w:rPr>
          <w:rFonts w:ascii="Garamond" w:hAnsi="Garamond" w:cstheme="minorHAnsi"/>
          <w:sz w:val="24"/>
          <w:szCs w:val="24"/>
          <w:u w:val="single"/>
        </w:rPr>
        <w:t>_______________________________________________</w:t>
      </w:r>
    </w:p>
    <w:p w14:paraId="3B94972E">
      <w:pPr>
        <w:pStyle w:val="6"/>
        <w:tabs>
          <w:tab w:val="left" w:pos="2865"/>
          <w:tab w:val="left" w:pos="5955"/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  <w:u w:val="single"/>
        </w:rPr>
        <w:t xml:space="preserve"> _____________________________________________________________________</w:t>
      </w:r>
    </w:p>
    <w:p w14:paraId="2797B634">
      <w:pPr>
        <w:pStyle w:val="6"/>
        <w:spacing w:before="1"/>
        <w:ind w:right="142"/>
        <w:rPr>
          <w:rFonts w:ascii="Garamond" w:hAnsi="Garamond" w:cstheme="minorHAnsi"/>
          <w:sz w:val="24"/>
          <w:szCs w:val="24"/>
        </w:rPr>
      </w:pPr>
    </w:p>
    <w:p w14:paraId="5EBF482E">
      <w:pPr>
        <w:pStyle w:val="6"/>
        <w:spacing w:line="276" w:lineRule="auto"/>
        <w:ind w:left="135"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Il/La sottoscritto/a, preso atto di quanto precede, consapevole/i delle prescrizioni discendenti dalla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normativa antiriciclaggio e antiterrorismo e delle relative sanzioni, consapevole/i in particolare del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disposto del d. lgs. 21 novembre 2007 n. 231 e successive modifiche ed integrazioni, nonché delle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disposizioni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dell’Autorità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Vigilanza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materia di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antiriciclaggio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(art. 55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d.lgs. n. 231/2007),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assumendosi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tutte le responsabilità di natura civile, amministrativa e penale per</w:t>
      </w:r>
      <w:r>
        <w:rPr>
          <w:rFonts w:ascii="Garamond" w:hAnsi="Garamond" w:cstheme="minorHAnsi"/>
          <w:spacing w:val="6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le dichiarazioni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non veritiere,</w:t>
      </w:r>
    </w:p>
    <w:p w14:paraId="6B40F2D7">
      <w:pPr>
        <w:pStyle w:val="2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DICHIARA:</w:t>
      </w:r>
    </w:p>
    <w:p w14:paraId="35B102B0">
      <w:pPr>
        <w:pStyle w:val="6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201E21EA">
      <w:pPr>
        <w:pStyle w:val="13"/>
        <w:numPr>
          <w:ilvl w:val="0"/>
          <w:numId w:val="8"/>
        </w:numPr>
        <w:tabs>
          <w:tab w:val="left" w:pos="271"/>
        </w:tabs>
        <w:spacing w:before="7"/>
        <w:ind w:left="270" w:right="142" w:hanging="136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informazioni sopra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riportate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sono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vere,</w:t>
      </w:r>
      <w:r>
        <w:rPr>
          <w:rFonts w:ascii="Garamond" w:hAnsi="Garamond" w:cstheme="minorHAnsi"/>
          <w:spacing w:val="-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corrette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complete;</w:t>
      </w:r>
    </w:p>
    <w:p w14:paraId="2A4864AF">
      <w:pPr>
        <w:pStyle w:val="13"/>
        <w:numPr>
          <w:ilvl w:val="0"/>
          <w:numId w:val="8"/>
        </w:numPr>
        <w:tabs>
          <w:tab w:val="left" w:pos="291"/>
        </w:tabs>
        <w:spacing w:before="7" w:line="276" w:lineRule="auto"/>
        <w:ind w:right="142" w:firstLine="0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non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sussistono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ragioni</w:t>
      </w:r>
      <w:r>
        <w:rPr>
          <w:rFonts w:ascii="Garamond" w:hAnsi="Garamond" w:cstheme="minorHAnsi"/>
          <w:spacing w:val="1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informazioni</w:t>
      </w:r>
      <w:r>
        <w:rPr>
          <w:rFonts w:ascii="Garamond" w:hAnsi="Garamond" w:cstheme="minorHAnsi"/>
          <w:spacing w:val="16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ritenere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quanto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sopra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riportato</w:t>
      </w:r>
      <w:r>
        <w:rPr>
          <w:rFonts w:ascii="Garamond" w:hAnsi="Garamond" w:cstheme="minorHAnsi"/>
          <w:spacing w:val="1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emergano</w:t>
      </w:r>
      <w:r>
        <w:rPr>
          <w:rFonts w:ascii="Garamond" w:hAnsi="Garamond" w:cstheme="minorHAnsi"/>
          <w:spacing w:val="-5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sospetti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inerenti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all’effettuazione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9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operazioni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antiriciclaggio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finanziamento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del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terrorismo;</w:t>
      </w:r>
    </w:p>
    <w:p w14:paraId="013C13B1">
      <w:pPr>
        <w:pStyle w:val="6"/>
        <w:numPr>
          <w:ilvl w:val="0"/>
          <w:numId w:val="8"/>
        </w:numPr>
        <w:ind w:right="142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di essere informato della circostanza che il mancato rilascio in tutto o in parte delle informazioni di   cui sopra potrà comportare l’omessa sottoscrizione del decreto di trasferimento da parte del giudice e conseguenti provvedimenti, tra i quali la revoca dell’aggiudicazione e la perdita della cauzione;</w:t>
      </w:r>
    </w:p>
    <w:p w14:paraId="1081E87A">
      <w:pPr>
        <w:pStyle w:val="13"/>
        <w:numPr>
          <w:ilvl w:val="0"/>
          <w:numId w:val="8"/>
        </w:numPr>
        <w:tabs>
          <w:tab w:val="left" w:pos="271"/>
        </w:tabs>
        <w:spacing w:before="198" w:line="276" w:lineRule="auto"/>
        <w:ind w:left="270" w:right="142" w:hanging="136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b/>
          <w:bCs/>
          <w:sz w:val="24"/>
          <w:szCs w:val="24"/>
        </w:rPr>
        <w:t>Si impegna a comunicare senza ritardo ogni eventuale integrazione o variazione</w:t>
      </w:r>
      <w:r>
        <w:rPr>
          <w:rFonts w:ascii="Garamond" w:hAnsi="Garamond" w:cstheme="minorHAnsi"/>
          <w:b/>
          <w:bCs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che</w:t>
      </w:r>
      <w:r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si</w:t>
      </w:r>
      <w:r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dovesse</w:t>
      </w:r>
      <w:r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verificare in relazione ai</w:t>
      </w:r>
      <w:r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dati</w:t>
      </w:r>
      <w:r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forniti</w:t>
      </w:r>
      <w:r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b/>
          <w:bCs/>
          <w:sz w:val="24"/>
          <w:szCs w:val="24"/>
        </w:rPr>
        <w:t>con la presente dichiarazione; in difetto gli stessi si intenderanno confermati;</w:t>
      </w:r>
    </w:p>
    <w:p w14:paraId="0B2B8D47">
      <w:pPr>
        <w:pStyle w:val="13"/>
        <w:numPr>
          <w:ilvl w:val="0"/>
          <w:numId w:val="8"/>
        </w:numPr>
        <w:tabs>
          <w:tab w:val="left" w:pos="271"/>
        </w:tabs>
        <w:spacing w:line="276" w:lineRule="auto"/>
        <w:ind w:left="270" w:right="142" w:hanging="136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per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dati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non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inseriti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nella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presente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scheda,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rinvia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alla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copia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dei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documenti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riconoscimento allegati ed ai dati versati agli atti della procedura esecutiva a</w:t>
      </w:r>
      <w:r>
        <w:rPr>
          <w:rFonts w:ascii="Garamond" w:hAnsi="Garamond" w:cstheme="minorHAnsi"/>
          <w:spacing w:val="6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cui la presente</w:t>
      </w:r>
      <w:r>
        <w:rPr>
          <w:rFonts w:ascii="Garamond" w:hAnsi="Garamond" w:cstheme="minorHAnsi"/>
          <w:spacing w:val="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scheda si</w:t>
      </w:r>
      <w:r>
        <w:rPr>
          <w:rFonts w:ascii="Garamond" w:hAnsi="Garamond" w:cstheme="minorHAnsi"/>
          <w:spacing w:val="-1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riferisce;</w:t>
      </w:r>
    </w:p>
    <w:p w14:paraId="64B51A34">
      <w:pPr>
        <w:pStyle w:val="13"/>
        <w:numPr>
          <w:ilvl w:val="0"/>
          <w:numId w:val="8"/>
        </w:numPr>
        <w:tabs>
          <w:tab w:val="left" w:pos="271"/>
        </w:tabs>
        <w:spacing w:line="276" w:lineRule="auto"/>
        <w:ind w:left="270" w:right="142" w:hanging="136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tra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l’aggiudicatario e il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titolare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effettivo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ricorrono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le</w:t>
      </w:r>
      <w:r>
        <w:rPr>
          <w:rFonts w:ascii="Garamond" w:hAnsi="Garamond" w:cstheme="minorHAnsi"/>
          <w:spacing w:val="-2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seguenti</w:t>
      </w:r>
      <w:r>
        <w:rPr>
          <w:rFonts w:ascii="Garamond" w:hAnsi="Garamond" w:cstheme="minorHAnsi"/>
          <w:spacing w:val="-5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relazioni:</w:t>
      </w:r>
    </w:p>
    <w:p w14:paraId="12BB360E">
      <w:pPr>
        <w:pStyle w:val="6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  <w:u w:val="single"/>
        </w:rPr>
        <w:tab/>
      </w:r>
    </w:p>
    <w:p w14:paraId="3FE77D3B">
      <w:pPr>
        <w:pStyle w:val="6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  <w:u w:val="single"/>
        </w:rPr>
      </w:pPr>
    </w:p>
    <w:p w14:paraId="34C085CC">
      <w:pPr>
        <w:pStyle w:val="6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  <w:u w:val="single"/>
        </w:rPr>
        <w:t xml:space="preserve"> _____________________________________________________________________</w:t>
      </w:r>
    </w:p>
    <w:p w14:paraId="33155F8C">
      <w:pPr>
        <w:pStyle w:val="6"/>
        <w:spacing w:before="8"/>
        <w:ind w:right="142"/>
        <w:rPr>
          <w:rFonts w:ascii="Garamond" w:hAnsi="Garamond" w:cstheme="minorHAnsi"/>
          <w:sz w:val="24"/>
          <w:szCs w:val="24"/>
        </w:rPr>
      </w:pPr>
    </w:p>
    <w:p w14:paraId="76AE75D0">
      <w:pPr>
        <w:pStyle w:val="13"/>
        <w:numPr>
          <w:ilvl w:val="0"/>
          <w:numId w:val="8"/>
        </w:numPr>
        <w:tabs>
          <w:tab w:val="left" w:pos="271"/>
        </w:tabs>
        <w:spacing w:before="7"/>
        <w:ind w:left="270" w:right="142" w:hanging="136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tra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l’aggiudicatario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ed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il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soggetto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esegue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il</w:t>
      </w:r>
      <w:r>
        <w:rPr>
          <w:rFonts w:ascii="Garamond" w:hAnsi="Garamond" w:cstheme="minorHAnsi"/>
          <w:spacing w:val="-8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pagamento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ricorrono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le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seguenti</w:t>
      </w:r>
      <w:r>
        <w:rPr>
          <w:rFonts w:ascii="Garamond" w:hAnsi="Garamond" w:cstheme="minorHAnsi"/>
          <w:spacing w:val="-4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relazioni:</w:t>
      </w:r>
    </w:p>
    <w:p w14:paraId="3E830DBD">
      <w:pPr>
        <w:pStyle w:val="6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  <w:u w:val="single"/>
        </w:rPr>
      </w:pPr>
      <w:r>
        <w:rPr>
          <w:rFonts w:ascii="Garamond" w:hAnsi="Garamond" w:cstheme="minorHAnsi"/>
          <w:sz w:val="24"/>
          <w:szCs w:val="24"/>
          <w:u w:val="single"/>
        </w:rPr>
        <w:tab/>
      </w:r>
    </w:p>
    <w:p w14:paraId="1801B03A">
      <w:pPr>
        <w:pStyle w:val="6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i/>
          <w:iCs/>
          <w:sz w:val="24"/>
          <w:szCs w:val="24"/>
        </w:rPr>
      </w:pPr>
      <w:r>
        <w:rPr>
          <w:rFonts w:ascii="Garamond" w:hAnsi="Garamond" w:cstheme="minorHAnsi"/>
          <w:sz w:val="24"/>
          <w:szCs w:val="24"/>
          <w:u w:val="single"/>
        </w:rPr>
        <w:t>_____________________________________________________________________</w:t>
      </w:r>
      <w:r>
        <w:rPr>
          <w:rFonts w:ascii="Garamond" w:hAnsi="Garamond" w:cstheme="minorHAnsi"/>
          <w:i/>
          <w:iCs/>
          <w:sz w:val="24"/>
          <w:szCs w:val="24"/>
        </w:rPr>
        <w:t xml:space="preserve">Data, </w:t>
      </w:r>
      <w:r>
        <w:rPr>
          <w:rFonts w:ascii="Garamond" w:hAnsi="Garamond" w:cstheme="minorHAnsi"/>
          <w:i/>
          <w:iCs/>
          <w:sz w:val="24"/>
          <w:szCs w:val="24"/>
        </w:rPr>
        <w:softHyphen/>
      </w:r>
      <w:r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p w14:paraId="4D98F112">
      <w:pPr>
        <w:pStyle w:val="6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Firma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(anche</w:t>
      </w:r>
      <w:r>
        <w:rPr>
          <w:rFonts w:ascii="Garamond" w:hAnsi="Garamond" w:cstheme="minorHAnsi"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</w:rPr>
        <w:t>digitale):</w:t>
      </w:r>
      <w:r>
        <w:rPr>
          <w:rFonts w:ascii="Garamond" w:hAnsi="Garamond" w:cstheme="minorHAnsi"/>
          <w:spacing w:val="-7"/>
          <w:sz w:val="24"/>
          <w:szCs w:val="24"/>
        </w:rPr>
        <w:t xml:space="preserve"> </w:t>
      </w:r>
      <w:r>
        <w:rPr>
          <w:rFonts w:ascii="Garamond" w:hAnsi="Garamond" w:cstheme="minorHAnsi"/>
          <w:sz w:val="24"/>
          <w:szCs w:val="24"/>
          <w:u w:val="single"/>
        </w:rPr>
        <w:t xml:space="preserve"> </w:t>
      </w:r>
      <w:r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p w14:paraId="7F651999">
      <w:pPr>
        <w:spacing w:line="276" w:lineRule="auto"/>
        <w:ind w:left="135" w:right="142"/>
        <w:jc w:val="both"/>
        <w:rPr>
          <w:rFonts w:ascii="Garamond" w:hAnsi="Garamond" w:cstheme="minorHAnsi"/>
          <w:i/>
          <w:sz w:val="24"/>
          <w:szCs w:val="24"/>
        </w:rPr>
      </w:pPr>
    </w:p>
    <w:p w14:paraId="64940F85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sz w:val="24"/>
          <w:szCs w:val="24"/>
        </w:rPr>
      </w:pPr>
    </w:p>
    <w:p w14:paraId="796C0949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sz w:val="24"/>
          <w:szCs w:val="24"/>
        </w:rPr>
      </w:pPr>
    </w:p>
    <w:p w14:paraId="1F2454C9">
      <w:pPr>
        <w:pStyle w:val="6"/>
        <w:spacing w:line="276" w:lineRule="auto"/>
        <w:ind w:left="135"/>
        <w:jc w:val="center"/>
        <w:rPr>
          <w:rFonts w:ascii="Garamond" w:hAnsi="Garamond" w:cstheme="minorHAnsi"/>
          <w:b/>
          <w:sz w:val="28"/>
          <w:szCs w:val="28"/>
        </w:rPr>
      </w:pPr>
      <w:r>
        <w:rPr>
          <w:rFonts w:ascii="Garamond" w:hAnsi="Garamond" w:cstheme="minorHAnsi"/>
          <w:b/>
          <w:sz w:val="28"/>
          <w:szCs w:val="28"/>
        </w:rPr>
        <w:t>CONSENSO AL TRATTAMENTO DEI DATI PERSONALI</w:t>
      </w:r>
    </w:p>
    <w:p w14:paraId="4FD552F9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 xml:space="preserve">Il sottoscritto professionista delegato ______________________________________, "titolare del trattamento", informa che i dati personali richiesti: </w:t>
      </w:r>
    </w:p>
    <w:p w14:paraId="45DCFDE3">
      <w:pPr>
        <w:pStyle w:val="6"/>
        <w:numPr>
          <w:ilvl w:val="0"/>
          <w:numId w:val="9"/>
        </w:numPr>
        <w:spacing w:line="276" w:lineRule="auto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 xml:space="preserve">occorrono per la identificazione dei soggetti, l'istruttoria e l’emissione del decreto di trasferimento; </w:t>
      </w:r>
    </w:p>
    <w:p w14:paraId="4A04C8BA">
      <w:pPr>
        <w:pStyle w:val="6"/>
        <w:numPr>
          <w:ilvl w:val="0"/>
          <w:numId w:val="9"/>
        </w:numPr>
        <w:spacing w:line="276" w:lineRule="auto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possono essere forniti sia dagli interessati che raccolti presso terzi;</w:t>
      </w:r>
    </w:p>
    <w:p w14:paraId="34956A8D">
      <w:pPr>
        <w:pStyle w:val="6"/>
        <w:numPr>
          <w:ilvl w:val="0"/>
          <w:numId w:val="9"/>
        </w:numPr>
        <w:spacing w:line="276" w:lineRule="auto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saranno conservati presso lo studio o presso strutture delegate;</w:t>
      </w:r>
    </w:p>
    <w:p w14:paraId="63257B09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d)  saranno trattati dal titolare e/o dagli incaricati del trattamento (sotto la diretta autorità del titolare) con mezzi informatici sia ai fini degli adempimenti imposti al professionista delegato, sia ai fini statistici, è comunque sempre inadempimento agli obblighi di legge;</w:t>
      </w:r>
    </w:p>
    <w:p w14:paraId="2FEE03FA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f) il trattamento dei dati avverrà anche per le finalità previste dalla normativa in materia di antiriciclaggio e antiterrorismo;</w:t>
      </w:r>
    </w:p>
    <w:p w14:paraId="591B6363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 xml:space="preserve"> g)</w:t>
      </w:r>
      <w:r>
        <w:rPr>
          <w:rFonts w:ascii="Garamond" w:hAnsi="Garamond" w:cstheme="minorHAnsi"/>
          <w:bCs/>
          <w:i/>
          <w:iCs/>
          <w:sz w:val="24"/>
          <w:szCs w:val="24"/>
        </w:rPr>
        <w:tab/>
      </w:r>
      <w:r>
        <w:rPr>
          <w:rFonts w:ascii="Garamond" w:hAnsi="Garamond" w:cstheme="minorHAnsi"/>
          <w:bCs/>
          <w:i/>
          <w:iCs/>
          <w:sz w:val="24"/>
          <w:szCs w:val="24"/>
        </w:rPr>
        <w:t>possono e/o devono essere comunicati a tutte le Pubbliche Amministrazioni, agli Uffici Pubblici</w:t>
      </w:r>
    </w:p>
    <w:p w14:paraId="0AC0B771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in genere anche giudiziari, tra cui, a titolo esemplificativo, Questura, Prefettura, Ufficio Italiano Cambi, Agenzia delle Entrate, Agenzia del Territorio, Registro Imprese, Comuni;</w:t>
      </w:r>
    </w:p>
    <w:p w14:paraId="1E4A21CD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h)</w:t>
      </w:r>
      <w:r>
        <w:rPr>
          <w:rFonts w:ascii="Garamond" w:hAnsi="Garamond" w:cstheme="minorHAnsi"/>
          <w:bCs/>
          <w:i/>
          <w:iCs/>
          <w:sz w:val="24"/>
          <w:szCs w:val="24"/>
        </w:rPr>
        <w:tab/>
      </w:r>
      <w:r>
        <w:rPr>
          <w:rFonts w:ascii="Garamond" w:hAnsi="Garamond" w:cstheme="minorHAnsi"/>
          <w:bCs/>
          <w:i/>
          <w:iCs/>
          <w:sz w:val="24"/>
          <w:szCs w:val="24"/>
        </w:rPr>
        <w:t>saranno conservati in un archivio elettronico per almeno dieci anni dall'ultimazione della prestazione.</w:t>
      </w:r>
    </w:p>
    <w:p w14:paraId="1CFF6E58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>E' suo diritto richiedere aggiornamenti, modifiche e cancellazioni dei dati, nel rispetto di quanto precede, così come è suo diritto rifiutare i dati richiesti.</w:t>
      </w:r>
    </w:p>
    <w:p w14:paraId="0E38FAA4">
      <w:pPr>
        <w:pStyle w:val="6"/>
        <w:spacing w:line="276" w:lineRule="auto"/>
        <w:ind w:left="135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>
        <w:rPr>
          <w:rFonts w:ascii="Garamond" w:hAnsi="Garamond" w:cstheme="minorHAnsi"/>
          <w:bCs/>
          <w:i/>
          <w:iCs/>
          <w:sz w:val="24"/>
          <w:szCs w:val="24"/>
        </w:rPr>
        <w:t xml:space="preserve"> </w:t>
      </w:r>
    </w:p>
    <w:p w14:paraId="1F1BEBED">
      <w:pPr>
        <w:pStyle w:val="6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Garamond" w:hAnsi="Garamond" w:cstheme="minorHAnsi"/>
          <w:i/>
          <w:iCs/>
          <w:sz w:val="24"/>
          <w:szCs w:val="24"/>
        </w:rPr>
      </w:pPr>
      <w:r>
        <w:rPr>
          <w:rFonts w:ascii="Garamond" w:hAnsi="Garamond" w:cstheme="minorHAnsi"/>
          <w:i/>
          <w:iCs/>
          <w:sz w:val="24"/>
          <w:szCs w:val="24"/>
        </w:rPr>
        <w:t xml:space="preserve">Data, </w:t>
      </w:r>
      <w:r>
        <w:rPr>
          <w:rFonts w:ascii="Garamond" w:hAnsi="Garamond" w:cstheme="minorHAnsi"/>
          <w:i/>
          <w:iCs/>
          <w:sz w:val="24"/>
          <w:szCs w:val="24"/>
        </w:rPr>
        <w:softHyphen/>
      </w:r>
      <w:r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p w14:paraId="299C0668">
      <w:pPr>
        <w:pStyle w:val="6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Garamond" w:hAnsi="Garamond" w:cstheme="minorHAnsi"/>
        </w:rPr>
      </w:pPr>
      <w:r>
        <w:rPr>
          <w:rFonts w:ascii="Garamond" w:hAnsi="Garamond" w:cstheme="minorHAnsi"/>
          <w:i/>
          <w:iCs/>
          <w:sz w:val="24"/>
          <w:szCs w:val="24"/>
        </w:rPr>
        <w:t>Firma</w:t>
      </w:r>
      <w:r>
        <w:rPr>
          <w:rFonts w:ascii="Garamond" w:hAnsi="Garamond" w:cstheme="minorHAnsi"/>
          <w:i/>
          <w:iCs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i/>
          <w:iCs/>
          <w:sz w:val="24"/>
          <w:szCs w:val="24"/>
        </w:rPr>
        <w:t>(anche</w:t>
      </w:r>
      <w:r>
        <w:rPr>
          <w:rFonts w:ascii="Garamond" w:hAnsi="Garamond" w:cstheme="minorHAnsi"/>
          <w:i/>
          <w:iCs/>
          <w:spacing w:val="-3"/>
          <w:sz w:val="24"/>
          <w:szCs w:val="24"/>
        </w:rPr>
        <w:t xml:space="preserve"> </w:t>
      </w:r>
      <w:r>
        <w:rPr>
          <w:rFonts w:ascii="Garamond" w:hAnsi="Garamond" w:cstheme="minorHAnsi"/>
          <w:i/>
          <w:iCs/>
          <w:sz w:val="24"/>
          <w:szCs w:val="24"/>
        </w:rPr>
        <w:t>digitale):</w:t>
      </w:r>
      <w:r>
        <w:rPr>
          <w:rFonts w:ascii="Garamond" w:hAnsi="Garamond" w:cstheme="minorHAnsi"/>
          <w:i/>
          <w:iCs/>
          <w:spacing w:val="-7"/>
          <w:sz w:val="24"/>
          <w:szCs w:val="24"/>
        </w:rPr>
        <w:t xml:space="preserve"> </w:t>
      </w:r>
      <w:r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sectPr>
      <w:headerReference r:id="rId5" w:type="default"/>
      <w:footerReference r:id="rId6" w:type="default"/>
      <w:pgSz w:w="11910" w:h="16840"/>
      <w:pgMar w:top="1340" w:right="1562" w:bottom="480" w:left="1701" w:header="0" w:footer="29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3523492"/>
      <w:docPartObj>
        <w:docPartGallery w:val="autotext"/>
      </w:docPartObj>
    </w:sdtPr>
    <w:sdtContent>
      <w:p w14:paraId="0A3EA2EB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6</w:t>
        </w:r>
        <w:r>
          <w:fldChar w:fldCharType="end"/>
        </w:r>
      </w:p>
    </w:sdtContent>
  </w:sdt>
  <w:p w14:paraId="1FFCD03D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10">
    <w:p>
      <w:pPr>
        <w:spacing w:before="0" w:after="0" w:line="240" w:lineRule="auto"/>
      </w:pPr>
      <w:r>
        <w:separator/>
      </w:r>
    </w:p>
  </w:footnote>
  <w:footnote w:type="continuationSeparator" w:id="11">
    <w:p>
      <w:pPr>
        <w:spacing w:before="0" w:after="0" w:line="240" w:lineRule="auto"/>
      </w:pPr>
      <w:r>
        <w:continuationSeparator/>
      </w:r>
    </w:p>
  </w:footnote>
  <w:footnote w:id="0">
    <w:p w14:paraId="3CB7BA9B">
      <w:pPr>
        <w:pStyle w:val="9"/>
        <w:jc w:val="both"/>
      </w:pPr>
      <w:r>
        <w:rPr>
          <w:rStyle w:val="8"/>
        </w:rPr>
        <w:footnoteRef/>
      </w:r>
      <w:r>
        <w:t xml:space="preserve"> </w:t>
      </w:r>
      <w:r>
        <w:rPr>
          <w:rFonts w:ascii="Times New Roman" w:hAnsi="Times New Roman" w:cs="Times New Roman"/>
          <w:i/>
        </w:rPr>
        <w:t>Il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«titolare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effettivo»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è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la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persona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fisica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per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conto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della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quale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è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realizzata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un'operazione</w:t>
      </w:r>
      <w:r>
        <w:rPr>
          <w:rFonts w:ascii="Times New Roman" w:hAnsi="Times New Roman" w:cs="Times New Roman"/>
          <w:i/>
          <w:spacing w:val="61"/>
        </w:rPr>
        <w:t xml:space="preserve"> </w:t>
      </w:r>
      <w:r>
        <w:rPr>
          <w:rFonts w:ascii="Times New Roman" w:hAnsi="Times New Roman" w:cs="Times New Roman"/>
          <w:i/>
        </w:rPr>
        <w:t>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un'attività, ovvero, nel caso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di entità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giuridica, la persona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le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persone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fisiche</w:t>
      </w:r>
      <w:r>
        <w:rPr>
          <w:rFonts w:ascii="Times New Roman" w:hAnsi="Times New Roman" w:cs="Times New Roman"/>
          <w:i/>
          <w:spacing w:val="61"/>
        </w:rPr>
        <w:t xml:space="preserve"> </w:t>
      </w:r>
      <w:r>
        <w:rPr>
          <w:rFonts w:ascii="Times New Roman" w:hAnsi="Times New Roman" w:cs="Times New Roman"/>
          <w:i/>
        </w:rPr>
        <w:t>che, in ultima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istanza,</w:t>
      </w:r>
      <w:r>
        <w:rPr>
          <w:rFonts w:ascii="Times New Roman" w:hAnsi="Times New Roman" w:cs="Times New Roman"/>
          <w:i/>
          <w:spacing w:val="-4"/>
        </w:rPr>
        <w:t xml:space="preserve"> </w:t>
      </w:r>
      <w:r>
        <w:rPr>
          <w:rFonts w:ascii="Times New Roman" w:hAnsi="Times New Roman" w:cs="Times New Roman"/>
          <w:i/>
        </w:rPr>
        <w:t>possiedono o controllano</w:t>
      </w:r>
      <w:r>
        <w:rPr>
          <w:rFonts w:ascii="Times New Roman" w:hAnsi="Times New Roman" w:cs="Times New Roman"/>
          <w:i/>
          <w:spacing w:val="1"/>
        </w:rPr>
        <w:t xml:space="preserve"> </w:t>
      </w:r>
      <w:r>
        <w:rPr>
          <w:rFonts w:ascii="Times New Roman" w:hAnsi="Times New Roman" w:cs="Times New Roman"/>
          <w:i/>
        </w:rPr>
        <w:t>tale entità,</w:t>
      </w:r>
      <w:r>
        <w:rPr>
          <w:rFonts w:ascii="Times New Roman" w:hAnsi="Times New Roman" w:cs="Times New Roman"/>
          <w:i/>
          <w:spacing w:val="-4"/>
        </w:rPr>
        <w:t xml:space="preserve"> </w:t>
      </w:r>
      <w:r>
        <w:rPr>
          <w:rFonts w:ascii="Times New Roman" w:hAnsi="Times New Roman" w:cs="Times New Roman"/>
          <w:i/>
        </w:rPr>
        <w:t>ovvero</w:t>
      </w:r>
      <w:r>
        <w:rPr>
          <w:rFonts w:ascii="Times New Roman" w:hAnsi="Times New Roman" w:cs="Times New Roman"/>
          <w:i/>
          <w:spacing w:val="-4"/>
        </w:rPr>
        <w:t xml:space="preserve"> </w:t>
      </w:r>
      <w:r>
        <w:rPr>
          <w:rFonts w:ascii="Times New Roman" w:hAnsi="Times New Roman" w:cs="Times New Roman"/>
          <w:i/>
        </w:rPr>
        <w:t>ne risultano</w:t>
      </w:r>
      <w:r>
        <w:rPr>
          <w:rFonts w:ascii="Times New Roman" w:hAnsi="Times New Roman" w:cs="Times New Roman"/>
          <w:i/>
          <w:spacing w:val="-5"/>
        </w:rPr>
        <w:t xml:space="preserve"> </w:t>
      </w:r>
      <w:r>
        <w:rPr>
          <w:rFonts w:ascii="Times New Roman" w:hAnsi="Times New Roman" w:cs="Times New Roman"/>
          <w:i/>
        </w:rPr>
        <w:t xml:space="preserve">beneficiari., </w:t>
      </w:r>
      <w:r>
        <w:rPr>
          <w:rFonts w:asciiTheme="minorHAnsi" w:hAnsiTheme="minorHAnsi" w:cstheme="minorHAnsi"/>
          <w:sz w:val="24"/>
          <w:szCs w:val="24"/>
        </w:rPr>
        <w:t>, ossia il beneficiario dell’acquisto,</w:t>
      </w:r>
    </w:p>
  </w:footnote>
  <w:footnote w:id="1">
    <w:p w14:paraId="6F7E9E0E">
      <w:pPr>
        <w:pStyle w:val="9"/>
        <w:rPr>
          <w:rFonts w:ascii="Times New Roman" w:hAnsi="Times New Roman" w:cs="Times New Roman"/>
          <w:i/>
        </w:rPr>
      </w:pPr>
      <w:r>
        <w:rPr>
          <w:rStyle w:val="8"/>
        </w:rPr>
        <w:footnoteRef/>
      </w:r>
      <w:r>
        <w:t xml:space="preserve"> </w:t>
      </w:r>
      <w:r>
        <w:rPr>
          <w:rFonts w:ascii="Times New Roman" w:hAnsi="Times New Roman" w:cs="Times New Roman"/>
          <w:i/>
        </w:rPr>
        <w:t xml:space="preserve">Es. partecipazione alla vendita espropriativa, per conto di…., per persona da nominare etc..; </w:t>
      </w:r>
    </w:p>
  </w:footnote>
  <w:footnote w:id="2">
    <w:p w14:paraId="67825F71">
      <w:pPr>
        <w:pStyle w:val="9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footnoteRef/>
      </w:r>
      <w:r>
        <w:rPr>
          <w:rFonts w:ascii="Times New Roman" w:hAnsi="Times New Roman" w:cs="Times New Roman"/>
          <w:i/>
        </w:rPr>
        <w:t xml:space="preserve"> Es. valore della cauzione, o dell’offerta ed eventuali rilanci  </w:t>
      </w:r>
    </w:p>
  </w:footnote>
  <w:footnote w:id="3">
    <w:p w14:paraId="0F9462AC">
      <w:pPr>
        <w:pStyle w:val="13"/>
        <w:numPr>
          <w:ilvl w:val="0"/>
          <w:numId w:val="1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8"/>
        </w:rPr>
        <w:footnoteRef/>
      </w:r>
      <w: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ogni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indicazione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opportuna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al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fine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di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ricostruire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dimostrare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congrua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la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propria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capacità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patrimoniale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nei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confronti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dell’operazione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che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sta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compiendo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in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particolare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indicando</w:t>
      </w:r>
      <w:r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la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ecc…).</w:t>
      </w:r>
    </w:p>
    <w:p w14:paraId="4A9A142F">
      <w:pPr>
        <w:pStyle w:val="9"/>
        <w:jc w:val="both"/>
      </w:pPr>
    </w:p>
  </w:footnote>
  <w:footnote w:id="4">
    <w:p w14:paraId="6ED46EB1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Style w:val="8"/>
        </w:rPr>
        <w:footnoteRef/>
      </w:r>
      <w: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per</w:t>
      </w:r>
      <w:r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tali</w:t>
      </w:r>
      <w:r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si</w:t>
      </w:r>
      <w:r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intendono</w:t>
      </w: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, sulla base dell’art.1 D.Lgs. 231/2007, comma 2 lett.dd):  </w:t>
      </w:r>
    </w:p>
    <w:p w14:paraId="66A75D8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1) le persone  fisiche  che occupano o hanno cessato di occupare da meno di  un  anno  importanti cariche pubbliche, nonché i  loro  familiari  e  coloro  che  con  i predetti soggetti intrattengono notoriamente stretti legami, come  di seguito elencate: </w:t>
      </w:r>
    </w:p>
    <w:p w14:paraId="3DBD0819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1)  sono  persone  fisiche  che  occupano  o   hanno   occupato importanti cariche pubbliche coloro che ricoprono o  hanno  ricoperto la carica di: 1.1 Presidente  della  Repubblica,  Presidente  del  Consiglio, 1.2 Ministro, Vice-Ministro e  Sottosegretario,  Presidente  di  Regione, assessore regionale, Sindaco  di  capoluogo  di  provincia  o  città metropolitana, Sindaco di comune  con  popolazione  non  inferiore  a 15.000 abitanti nonché' cariche analoghe in Stati esteri; 1.2  deputato,  senatore,  parlamentare  europeo,   consigliere regionale nonché cariche analoghe in Stati esteri; 1.3 membro degli organi direttivi centrali di partiti politici; 1.4 giudice della Corte Costituzionale, magistrato della  Corte di Cassazione o della Corte dei conti, consigliere di Stato  e  altri componenti del Consiglio di Giustizia Amministrativa per  la  Regione siciliana nonché' cariche analoghe in Stati esteri; 1.5 membro degli organi direttivi delle banche centrali e delle autorità indipendenti; 1.6   ambasciatore,   incaricato   d'affari   ovvero    cariche equivalenti in Stati esteri, ufficiale di grado apicale  delle  forze armate ovvero cariche analoghe in Stati esteri; 1.7 componente degli organi  di  amministrazione,  direzione  o controllo delle  imprese  controllate,  anche  indirettamente,  dallo Stato italiano o da uno Stato estero ovvero  partecipate,  in  misura prevalente o totalitaria, dalle  Regioni,  da  comuni  capoluoghi  di provincia  e  città  metropolitane  e  da  comuni  con   popolazione complessivamente non inferiore a 15.000 abitanti; 1.8 direttore generale di ASL  e  di  azienda  ospedaliera,  di azienda ospedaliera universitaria e degli  altri  enti  del  servizio sanitario nazionale;  1.9 direttore, vicedirettore e membro dell'organo di gestione o soggetto   svolgenti   funzioni   equivalenti    in    organizzazioni internazionali; </w:t>
      </w:r>
    </w:p>
    <w:p w14:paraId="17EC760F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2) sono familiari di persone politicamente esposte: i genitori, il coniuge o la persona legata in unione civile o convivenza di fatto o istituti assimilabili alla persona politicamente esposta, i figli e i loro coniugi nonché' le persone legate ai figli in unione civile  o convivenza di fatto o istituti assimilabili; </w:t>
      </w:r>
    </w:p>
    <w:p w14:paraId="6579E228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3) sono soggetti con i quali le persone politicamente esposte intrattengono notoriamente stretti legami: 3.1. le persone fisiche che, ai  sensi  del  presente  decreto detengono, congiuntamente  alla  persona  politicamente  esposta,  la titolarità effettiva di enti giuridici, trust e  istituti  giuridici affini ovvero che intrattengono con la persona politicamente  esposta stretti rapporti d'affari; 3.2 le  persone  fisiche  che  detengono  solo  formalmente  il controllo  totalitario  di  un’entità  notoriamente  costituita,  di fatto, nell'interesse e a  beneficio  di  una  persona  politicamente esposta.</w:t>
      </w:r>
    </w:p>
    <w:p w14:paraId="0FE60807">
      <w:pPr>
        <w:pStyle w:val="9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EB2D0">
    <w:pPr>
      <w:pStyle w:val="10"/>
    </w:pPr>
  </w:p>
  <w:p w14:paraId="42AE86DE">
    <w:pPr>
      <w:pStyle w:val="10"/>
    </w:pPr>
  </w:p>
  <w:p w14:paraId="3C78BA0E">
    <w:pPr>
      <w:pStyle w:val="10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 xml:space="preserve">Dichiarazione antiriciclaggio – PERSONE FISICHE - Tribunale </w:t>
    </w:r>
    <w:r>
      <w:rPr>
        <w:rFonts w:hint="default" w:ascii="Times New Roman" w:hAnsi="Times New Roman" w:cs="Times New Roman"/>
        <w:i/>
        <w:iCs/>
        <w:lang w:val="it-IT"/>
      </w:rPr>
      <w:t>BRINDISI</w:t>
    </w:r>
    <w:r>
      <w:rPr>
        <w:rFonts w:ascii="Times New Roman" w:hAnsi="Times New Roman" w:cs="Times New Roman"/>
        <w:i/>
        <w:iCs/>
      </w:rPr>
      <w:t xml:space="preserve"> 202</w:t>
    </w:r>
    <w:r>
      <w:rPr>
        <w:rFonts w:hint="default" w:ascii="Times New Roman" w:hAnsi="Times New Roman" w:cs="Times New Roman"/>
        <w:i/>
        <w:iCs/>
        <w:lang w:val="it-IT"/>
      </w:rPr>
      <w:t>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F04031"/>
    <w:multiLevelType w:val="multilevel"/>
    <w:tmpl w:val="20F04031"/>
    <w:lvl w:ilvl="0" w:tentative="0">
      <w:start w:val="0"/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entative="0">
      <w:start w:val="0"/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entative="0">
      <w:start w:val="0"/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entative="0">
      <w:start w:val="0"/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entative="0">
      <w:start w:val="0"/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entative="0">
      <w:start w:val="0"/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entative="0">
      <w:start w:val="0"/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entative="0">
      <w:start w:val="0"/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entative="0">
      <w:start w:val="0"/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">
    <w:nsid w:val="2C3D69BA"/>
    <w:multiLevelType w:val="multilevel"/>
    <w:tmpl w:val="2C3D69BA"/>
    <w:lvl w:ilvl="0" w:tentative="0">
      <w:start w:val="1"/>
      <w:numFmt w:val="lowerLetter"/>
      <w:lvlText w:val="%1)"/>
      <w:lvlJc w:val="left"/>
      <w:pPr>
        <w:ind w:left="495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215" w:hanging="360"/>
      </w:pPr>
    </w:lvl>
    <w:lvl w:ilvl="2" w:tentative="0">
      <w:start w:val="1"/>
      <w:numFmt w:val="lowerRoman"/>
      <w:lvlText w:val="%3."/>
      <w:lvlJc w:val="right"/>
      <w:pPr>
        <w:ind w:left="1935" w:hanging="180"/>
      </w:pPr>
    </w:lvl>
    <w:lvl w:ilvl="3" w:tentative="0">
      <w:start w:val="1"/>
      <w:numFmt w:val="decimal"/>
      <w:lvlText w:val="%4."/>
      <w:lvlJc w:val="left"/>
      <w:pPr>
        <w:ind w:left="2655" w:hanging="360"/>
      </w:pPr>
    </w:lvl>
    <w:lvl w:ilvl="4" w:tentative="0">
      <w:start w:val="1"/>
      <w:numFmt w:val="lowerLetter"/>
      <w:lvlText w:val="%5."/>
      <w:lvlJc w:val="left"/>
      <w:pPr>
        <w:ind w:left="3375" w:hanging="360"/>
      </w:pPr>
    </w:lvl>
    <w:lvl w:ilvl="5" w:tentative="0">
      <w:start w:val="1"/>
      <w:numFmt w:val="lowerRoman"/>
      <w:lvlText w:val="%6."/>
      <w:lvlJc w:val="right"/>
      <w:pPr>
        <w:ind w:left="4095" w:hanging="180"/>
      </w:pPr>
    </w:lvl>
    <w:lvl w:ilvl="6" w:tentative="0">
      <w:start w:val="1"/>
      <w:numFmt w:val="decimal"/>
      <w:lvlText w:val="%7."/>
      <w:lvlJc w:val="left"/>
      <w:pPr>
        <w:ind w:left="4815" w:hanging="360"/>
      </w:pPr>
    </w:lvl>
    <w:lvl w:ilvl="7" w:tentative="0">
      <w:start w:val="1"/>
      <w:numFmt w:val="lowerLetter"/>
      <w:lvlText w:val="%8."/>
      <w:lvlJc w:val="left"/>
      <w:pPr>
        <w:ind w:left="5535" w:hanging="360"/>
      </w:pPr>
    </w:lvl>
    <w:lvl w:ilvl="8" w:tentative="0">
      <w:start w:val="1"/>
      <w:numFmt w:val="lowerRoman"/>
      <w:lvlText w:val="%9."/>
      <w:lvlJc w:val="right"/>
      <w:pPr>
        <w:ind w:left="6255" w:hanging="180"/>
      </w:pPr>
    </w:lvl>
  </w:abstractNum>
  <w:abstractNum w:abstractNumId="2">
    <w:nsid w:val="44EA0E95"/>
    <w:multiLevelType w:val="multilevel"/>
    <w:tmpl w:val="44EA0E95"/>
    <w:lvl w:ilvl="0" w:tentative="0">
      <w:start w:val="3"/>
      <w:numFmt w:val="bullet"/>
      <w:lvlText w:val="-"/>
      <w:lvlJc w:val="left"/>
      <w:pPr>
        <w:ind w:left="495" w:hanging="360"/>
      </w:pPr>
      <w:rPr>
        <w:rFonts w:hint="default" w:ascii="Times New Roman" w:hAnsi="Times New Roman" w:eastAsia="Arial MT" w:cs="Times New Roman"/>
      </w:rPr>
    </w:lvl>
    <w:lvl w:ilvl="1" w:tentative="0">
      <w:start w:val="1"/>
      <w:numFmt w:val="bullet"/>
      <w:lvlText w:val="o"/>
      <w:lvlJc w:val="left"/>
      <w:pPr>
        <w:ind w:left="121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93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65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37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09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81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53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255" w:hanging="360"/>
      </w:pPr>
      <w:rPr>
        <w:rFonts w:hint="default" w:ascii="Wingdings" w:hAnsi="Wingdings"/>
      </w:rPr>
    </w:lvl>
  </w:abstractNum>
  <w:abstractNum w:abstractNumId="3">
    <w:nsid w:val="46EE6DB1"/>
    <w:multiLevelType w:val="multilevel"/>
    <w:tmpl w:val="46EE6DB1"/>
    <w:lvl w:ilvl="0" w:tentative="0">
      <w:start w:val="1"/>
      <w:numFmt w:val="bullet"/>
      <w:lvlText w:val=""/>
      <w:lvlJc w:val="left"/>
      <w:pPr>
        <w:ind w:left="1068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4">
    <w:nsid w:val="4EDB7E1D"/>
    <w:multiLevelType w:val="multilevel"/>
    <w:tmpl w:val="4EDB7E1D"/>
    <w:lvl w:ilvl="0" w:tentative="0">
      <w:start w:val="1"/>
      <w:numFmt w:val="bullet"/>
      <w:lvlText w:val="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57E65ECA"/>
    <w:multiLevelType w:val="multilevel"/>
    <w:tmpl w:val="57E65ECA"/>
    <w:lvl w:ilvl="0" w:tentative="0">
      <w:start w:val="1"/>
      <w:numFmt w:val="bullet"/>
      <w:lvlText w:val=""/>
      <w:lvlJc w:val="left"/>
      <w:pPr>
        <w:ind w:left="855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57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29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01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73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45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17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89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615" w:hanging="360"/>
      </w:pPr>
      <w:rPr>
        <w:rFonts w:hint="default" w:ascii="Wingdings" w:hAnsi="Wingdings"/>
      </w:rPr>
    </w:lvl>
  </w:abstractNum>
  <w:abstractNum w:abstractNumId="6">
    <w:nsid w:val="5DB237EE"/>
    <w:multiLevelType w:val="multilevel"/>
    <w:tmpl w:val="5DB237EE"/>
    <w:lvl w:ilvl="0" w:tentative="0">
      <w:start w:val="1"/>
      <w:numFmt w:val="bullet"/>
      <w:lvlText w:val="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60EB64B6"/>
    <w:multiLevelType w:val="multilevel"/>
    <w:tmpl w:val="60EB64B6"/>
    <w:lvl w:ilvl="0" w:tentative="0">
      <w:start w:val="0"/>
      <w:numFmt w:val="bullet"/>
      <w:lvlText w:val="-"/>
      <w:lvlJc w:val="left"/>
      <w:pPr>
        <w:ind w:left="135" w:hanging="135"/>
      </w:pPr>
      <w:rPr>
        <w:rFonts w:hint="default" w:ascii="Arial" w:hAnsi="Arial" w:eastAsia="Arial" w:cs="Arial"/>
        <w:i/>
        <w:iCs/>
        <w:w w:val="99"/>
        <w:sz w:val="22"/>
        <w:szCs w:val="22"/>
        <w:lang w:val="it-IT" w:eastAsia="en-US" w:bidi="ar-SA"/>
      </w:rPr>
    </w:lvl>
    <w:lvl w:ilvl="1" w:tentative="0">
      <w:start w:val="0"/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entative="0">
      <w:start w:val="0"/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entative="0">
      <w:start w:val="0"/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entative="0">
      <w:start w:val="0"/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entative="0">
      <w:start w:val="0"/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entative="0">
      <w:start w:val="0"/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entative="0">
      <w:start w:val="0"/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entative="0">
      <w:start w:val="0"/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8">
    <w:nsid w:val="7FDE31A2"/>
    <w:multiLevelType w:val="multilevel"/>
    <w:tmpl w:val="7FDE31A2"/>
    <w:lvl w:ilvl="0" w:tentative="0">
      <w:start w:val="1"/>
      <w:numFmt w:val="bullet"/>
      <w:lvlText w:val="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5"/>
  </w:num>
  <w:num w:numId="5">
    <w:abstractNumId w:val="6"/>
  </w:num>
  <w:num w:numId="6">
    <w:abstractNumId w:val="4"/>
  </w:num>
  <w:num w:numId="7">
    <w:abstractNumId w:val="3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hyphenationZone w:val="283"/>
  <w:characterSpacingControl w:val="doNotCompress"/>
  <w:footnotePr>
    <w:footnote w:id="10"/>
    <w:footnote w:id="1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232"/>
    <w:rsid w:val="00021512"/>
    <w:rsid w:val="0004051B"/>
    <w:rsid w:val="000A34D1"/>
    <w:rsid w:val="000E5B97"/>
    <w:rsid w:val="00100FBF"/>
    <w:rsid w:val="001846B2"/>
    <w:rsid w:val="001B639A"/>
    <w:rsid w:val="001F5232"/>
    <w:rsid w:val="001F6901"/>
    <w:rsid w:val="001F719B"/>
    <w:rsid w:val="002C62E2"/>
    <w:rsid w:val="003076BF"/>
    <w:rsid w:val="003A3320"/>
    <w:rsid w:val="003F4AAE"/>
    <w:rsid w:val="004F0477"/>
    <w:rsid w:val="00522B7B"/>
    <w:rsid w:val="00553D92"/>
    <w:rsid w:val="00567C4B"/>
    <w:rsid w:val="005A7BF5"/>
    <w:rsid w:val="005E0B6F"/>
    <w:rsid w:val="0061786D"/>
    <w:rsid w:val="006C1833"/>
    <w:rsid w:val="00811C3C"/>
    <w:rsid w:val="00877951"/>
    <w:rsid w:val="00936E02"/>
    <w:rsid w:val="0094755E"/>
    <w:rsid w:val="00A22FEB"/>
    <w:rsid w:val="00A268D4"/>
    <w:rsid w:val="00AE305F"/>
    <w:rsid w:val="00B21EFE"/>
    <w:rsid w:val="00B25765"/>
    <w:rsid w:val="00C37F12"/>
    <w:rsid w:val="00C52AB2"/>
    <w:rsid w:val="00C560DE"/>
    <w:rsid w:val="00C6619B"/>
    <w:rsid w:val="00C83602"/>
    <w:rsid w:val="00DC29C2"/>
    <w:rsid w:val="00DE08BE"/>
    <w:rsid w:val="00DF19FA"/>
    <w:rsid w:val="00DF321C"/>
    <w:rsid w:val="00E25655"/>
    <w:rsid w:val="00E71EA8"/>
    <w:rsid w:val="00ED3579"/>
    <w:rsid w:val="00F75BB1"/>
    <w:rsid w:val="00FB7B59"/>
    <w:rsid w:val="30246847"/>
    <w:rsid w:val="38BD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after="0" w:line="240" w:lineRule="auto"/>
    </w:pPr>
    <w:rPr>
      <w:rFonts w:ascii="Arial MT" w:hAnsi="Arial MT" w:eastAsia="Arial MT" w:cs="Arial MT"/>
      <w:sz w:val="22"/>
      <w:szCs w:val="22"/>
      <w:lang w:val="it-IT" w:eastAsia="en-US" w:bidi="ar-SA"/>
    </w:rPr>
  </w:style>
  <w:style w:type="paragraph" w:styleId="2">
    <w:name w:val="heading 1"/>
    <w:basedOn w:val="1"/>
    <w:link w:val="11"/>
    <w:qFormat/>
    <w:uiPriority w:val="9"/>
    <w:pPr>
      <w:ind w:left="345" w:hanging="361"/>
      <w:outlineLvl w:val="0"/>
    </w:pPr>
    <w:rPr>
      <w:rFonts w:ascii="Arial" w:hAnsi="Arial" w:eastAsia="Arial" w:cs="Arial"/>
      <w:b/>
      <w:bCs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6">
    <w:name w:val="Body Text"/>
    <w:basedOn w:val="1"/>
    <w:link w:val="12"/>
    <w:qFormat/>
    <w:uiPriority w:val="1"/>
  </w:style>
  <w:style w:type="paragraph" w:styleId="7">
    <w:name w:val="footer"/>
    <w:basedOn w:val="1"/>
    <w:link w:val="16"/>
    <w:unhideWhenUsed/>
    <w:uiPriority w:val="99"/>
    <w:pPr>
      <w:tabs>
        <w:tab w:val="center" w:pos="4819"/>
        <w:tab w:val="right" w:pos="9638"/>
      </w:tabs>
    </w:pPr>
  </w:style>
  <w:style w:type="character" w:styleId="8">
    <w:name w:val="footnote reference"/>
    <w:basedOn w:val="3"/>
    <w:semiHidden/>
    <w:unhideWhenUsed/>
    <w:qFormat/>
    <w:uiPriority w:val="99"/>
    <w:rPr>
      <w:vertAlign w:val="superscript"/>
    </w:rPr>
  </w:style>
  <w:style w:type="paragraph" w:styleId="9">
    <w:name w:val="footnote text"/>
    <w:basedOn w:val="1"/>
    <w:link w:val="14"/>
    <w:unhideWhenUsed/>
    <w:qFormat/>
    <w:uiPriority w:val="99"/>
    <w:rPr>
      <w:sz w:val="20"/>
      <w:szCs w:val="20"/>
    </w:rPr>
  </w:style>
  <w:style w:type="paragraph" w:styleId="10">
    <w:name w:val="header"/>
    <w:basedOn w:val="1"/>
    <w:link w:val="15"/>
    <w:unhideWhenUsed/>
    <w:uiPriority w:val="99"/>
    <w:pPr>
      <w:tabs>
        <w:tab w:val="center" w:pos="4819"/>
        <w:tab w:val="right" w:pos="9638"/>
      </w:tabs>
    </w:pPr>
  </w:style>
  <w:style w:type="character" w:customStyle="1" w:styleId="11">
    <w:name w:val="Titolo 1 Carattere"/>
    <w:basedOn w:val="3"/>
    <w:link w:val="2"/>
    <w:uiPriority w:val="9"/>
    <w:rPr>
      <w:rFonts w:ascii="Arial" w:hAnsi="Arial" w:eastAsia="Arial" w:cs="Arial"/>
      <w:b/>
      <w:bCs/>
    </w:rPr>
  </w:style>
  <w:style w:type="character" w:customStyle="1" w:styleId="12">
    <w:name w:val="Corpo testo Carattere"/>
    <w:basedOn w:val="3"/>
    <w:link w:val="6"/>
    <w:qFormat/>
    <w:uiPriority w:val="1"/>
    <w:rPr>
      <w:rFonts w:ascii="Arial MT" w:hAnsi="Arial MT" w:eastAsia="Arial MT" w:cs="Arial MT"/>
    </w:rPr>
  </w:style>
  <w:style w:type="paragraph" w:styleId="13">
    <w:name w:val="List Paragraph"/>
    <w:basedOn w:val="1"/>
    <w:qFormat/>
    <w:uiPriority w:val="1"/>
    <w:pPr>
      <w:ind w:left="135"/>
    </w:pPr>
    <w:rPr>
      <w:rFonts w:ascii="Arial" w:hAnsi="Arial" w:eastAsia="Arial" w:cs="Arial"/>
    </w:rPr>
  </w:style>
  <w:style w:type="character" w:customStyle="1" w:styleId="14">
    <w:name w:val="Testo nota a piè di pagina Carattere"/>
    <w:basedOn w:val="3"/>
    <w:link w:val="9"/>
    <w:qFormat/>
    <w:uiPriority w:val="99"/>
    <w:rPr>
      <w:rFonts w:ascii="Arial MT" w:hAnsi="Arial MT" w:eastAsia="Arial MT" w:cs="Arial MT"/>
      <w:sz w:val="20"/>
      <w:szCs w:val="20"/>
    </w:rPr>
  </w:style>
  <w:style w:type="character" w:customStyle="1" w:styleId="15">
    <w:name w:val="Intestazione Carattere"/>
    <w:basedOn w:val="3"/>
    <w:link w:val="10"/>
    <w:uiPriority w:val="99"/>
    <w:rPr>
      <w:rFonts w:ascii="Arial MT" w:hAnsi="Arial MT" w:eastAsia="Arial MT" w:cs="Arial MT"/>
    </w:rPr>
  </w:style>
  <w:style w:type="character" w:customStyle="1" w:styleId="16">
    <w:name w:val="Piè di pagina Carattere"/>
    <w:basedOn w:val="3"/>
    <w:link w:val="7"/>
    <w:uiPriority w:val="99"/>
    <w:rPr>
      <w:rFonts w:ascii="Arial MT" w:hAnsi="Arial MT" w:eastAsia="Arial MT" w:cs="Arial MT"/>
    </w:rPr>
  </w:style>
  <w:style w:type="character" w:customStyle="1" w:styleId="17">
    <w:name w:val="Testo fumetto Carattere"/>
    <w:basedOn w:val="3"/>
    <w:link w:val="5"/>
    <w:semiHidden/>
    <w:uiPriority w:val="99"/>
    <w:rPr>
      <w:rFonts w:ascii="Segoe UI" w:hAnsi="Segoe UI" w:eastAsia="Arial MT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1513</Words>
  <Characters>8630</Characters>
  <Lines>71</Lines>
  <Paragraphs>20</Paragraphs>
  <TotalTime>46</TotalTime>
  <ScaleCrop>false</ScaleCrop>
  <LinksUpToDate>false</LinksUpToDate>
  <CharactersWithSpaces>10123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2023-09-13T07:14:00Z</dcterms:created>
  <dc:creator>laura de simone</dc:creator>
  <cp:lastModifiedBy>marisa.antelmi01</cp:lastModifiedBy>
  <cp:lastPrinted>2026-02-09T07:38:00Z</cp:lastPrinted>
  <dcterms:modified xsi:type="dcterms:W3CDTF">2026-02-09T07:52:59Z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2D3AA64E2E454E779FD6AEF7DA18B69E_12</vt:lpwstr>
  </property>
</Properties>
</file>